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3CB7" w14:textId="32C887F5" w:rsidR="00604D04" w:rsidRDefault="004F0F24" w:rsidP="004F0F24">
      <w:pPr>
        <w:tabs>
          <w:tab w:val="right" w:pos="9360"/>
        </w:tabs>
      </w:pPr>
      <w:r>
        <w:rPr>
          <w:noProof/>
        </w:rPr>
        <w:pict w14:anchorId="3F6F2A91">
          <v:group id="Group 125" o:spid="_x0000_s1048" style="position:absolute;margin-left:-36pt;margin-top:33pt;width:538.55pt;height:527.7pt;z-index:-251658240;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">
            <o:lock v:ext="edit" aspectratio="t"/>
            <v:shape id="Freeform 10" o:spid="_x0000_s1049" style="position:absolute;width:55575;height:54044;visibility:visible;v-text-anchor:bottom" coordsize="720,700" o:spt="100" adj="-11796480,,5400" path="m,c,644,,644,,644v23,6,62,14,113,21c250,685,476,700,720,644v,-27,,-27,,-27c720,,720,,720,,,,,,,e" fillcolor="white [3201]" strokecolor="#92cddc [1944]" strokeweight="1pt">
              <v:fill color2="#b6dde8 [1304]" rotate="t" focusposition="1" focussize="" focus="100%" type="gradient"/>
              <v:stroke joinstyle="miter"/>
              <v:shadow on="t" type="perspective" color="#205867 [1608]" opacity=".5" offset="1pt" offset2="-3pt"/>
              <v:formulas/>
              <v:path arrowok="t" o:connecttype="custom" o:connectlocs="0,0;0,4972126;872222,5134261;5557520,4972126;5557520,4763667;5557520,0;0,0" o:connectangles="0,0,0,0,0,0,0" textboxrect="0,0,720,700"/>
              <v:textbox style="mso-next-textbox:#Freeform 10" inset="1in,86.4pt,86.4pt,86.4pt">
                <w:txbxContent>
                  <w:p w14:paraId="7BFD34C7" w14:textId="77777777" w:rsidR="00604D04" w:rsidRDefault="00604D04" w:rsidP="00604D04">
                    <w:pPr>
                      <w:rPr>
                        <w:rFonts w:ascii="SimSun" w:eastAsia="SimSun" w:hAnsi="SimSun" w:cs="SimSun"/>
                        <w:sz w:val="24"/>
                        <w:szCs w:val="24"/>
                        <w:lang w:eastAsia="zh-CN" w:bidi="ar"/>
                      </w:rPr>
                    </w:pPr>
                    <w:r>
                      <w:rPr>
                        <w:rFonts w:ascii="SimSun" w:eastAsia="SimSun" w:hAnsi="SimSun" w:cs="SimSun"/>
                        <w:noProof/>
                        <w:sz w:val="24"/>
                        <w:szCs w:val="24"/>
                        <w:lang w:eastAsia="zh-CN" w:bidi="ar"/>
                      </w:rPr>
                      <w:drawing>
                        <wp:inline distT="0" distB="0" distL="114300" distR="114300" wp14:anchorId="6B437BE3" wp14:editId="16F4A62F">
                          <wp:extent cx="3706495" cy="810895"/>
                          <wp:effectExtent l="0" t="0" r="12065" b="12065"/>
                          <wp:docPr id="1"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G_256"/>
                                  <pic:cNvPicPr>
                                    <a:picLocks noChangeAspect="1"/>
                                  </pic:cNvPicPr>
                                </pic:nvPicPr>
                                <pic:blipFill>
                                  <a:blip r:embed="rId7"/>
                                  <a:stretch>
                                    <a:fillRect/>
                                  </a:stretch>
                                </pic:blipFill>
                                <pic:spPr>
                                  <a:xfrm>
                                    <a:off x="0" y="0"/>
                                    <a:ext cx="3706495" cy="810895"/>
                                  </a:xfrm>
                                  <a:prstGeom prst="rect">
                                    <a:avLst/>
                                  </a:prstGeom>
                                  <a:noFill/>
                                  <a:ln w="9525">
                                    <a:noFill/>
                                  </a:ln>
                                </pic:spPr>
                              </pic:pic>
                            </a:graphicData>
                          </a:graphic>
                        </wp:inline>
                      </w:drawing>
                    </w:r>
                  </w:p>
                  <w:p w14:paraId="3BDEBEAA" w14:textId="77777777" w:rsidR="00604D04" w:rsidRDefault="00604D04" w:rsidP="00604D04">
                    <w:pPr>
                      <w:rPr>
                        <w:rFonts w:ascii="SimSun" w:eastAsia="SimSun" w:hAnsi="SimSun" w:cs="SimSun"/>
                        <w:sz w:val="24"/>
                        <w:szCs w:val="24"/>
                        <w:lang w:eastAsia="zh-CN" w:bidi="ar"/>
                      </w:rPr>
                    </w:pPr>
                  </w:p>
                  <w:p w14:paraId="6B4549B6" w14:textId="77777777" w:rsidR="00604D04" w:rsidRDefault="00604D04" w:rsidP="00604D04">
                    <w:pPr>
                      <w:spacing w:line="480" w:lineRule="auto"/>
                      <w:rPr>
                        <w:rFonts w:ascii="News706 BT" w:eastAsia="SimSun" w:hAnsi="News706 BT" w:cs="News706 BT"/>
                        <w:sz w:val="40"/>
                        <w:szCs w:val="40"/>
                        <w:lang w:eastAsia="zh-CN" w:bidi="ar"/>
                      </w:rPr>
                    </w:pPr>
                  </w:p>
                  <w:p w14:paraId="5C29AFAB" w14:textId="79CBAA85" w:rsidR="00604D04" w:rsidRDefault="00604D04" w:rsidP="00604D04">
                    <w:pPr>
                      <w:spacing w:line="480" w:lineRule="auto"/>
                      <w:rPr>
                        <w:rFonts w:ascii="News706 BT" w:eastAsia="SimSun" w:hAnsi="News706 BT" w:cs="News706 BT"/>
                        <w:sz w:val="40"/>
                        <w:szCs w:val="40"/>
                        <w:lang w:eastAsia="zh-CN" w:bidi="ar"/>
                      </w:rPr>
                    </w:pPr>
                    <w:proofErr w:type="gramStart"/>
                    <w:r>
                      <w:rPr>
                        <w:rFonts w:ascii="News706 BT" w:eastAsia="SimSun" w:hAnsi="News706 BT" w:cs="News706 BT"/>
                        <w:sz w:val="40"/>
                        <w:szCs w:val="40"/>
                        <w:lang w:eastAsia="zh-CN" w:bidi="ar"/>
                      </w:rPr>
                      <w:t>Chapter :</w:t>
                    </w:r>
                    <w:proofErr w:type="gramEnd"/>
                    <w:r>
                      <w:rPr>
                        <w:rFonts w:ascii="News706 BT" w:eastAsia="SimSun" w:hAnsi="News706 BT" w:cs="News706 BT"/>
                        <w:sz w:val="40"/>
                        <w:szCs w:val="40"/>
                        <w:lang w:eastAsia="zh-CN" w:bidi="ar"/>
                      </w:rPr>
                      <w:t xml:space="preserve"> </w:t>
                    </w:r>
                    <w:r w:rsidRPr="00604D04">
                      <w:rPr>
                        <w:rFonts w:ascii="Times New Roman" w:hAnsi="Times New Roman" w:cs="Times New Roman"/>
                        <w:b/>
                        <w:sz w:val="40"/>
                        <w:szCs w:val="40"/>
                      </w:rPr>
                      <w:t xml:space="preserve">Alternating Current     </w:t>
                    </w:r>
                  </w:p>
                  <w:p w14:paraId="46452A55" w14:textId="77777777" w:rsidR="00604D04" w:rsidRDefault="00604D04" w:rsidP="00604D04">
                    <w:pPr>
                      <w:spacing w:line="360" w:lineRule="auto"/>
                      <w:rPr>
                        <w:rFonts w:ascii="News706 BT" w:eastAsia="SimSun" w:hAnsi="News706 BT" w:cs="News706 BT"/>
                        <w:sz w:val="36"/>
                        <w:szCs w:val="36"/>
                        <w:lang w:eastAsia="zh-CN" w:bidi="ar"/>
                      </w:rPr>
                    </w:pPr>
                    <w:r>
                      <w:rPr>
                        <w:rFonts w:ascii="News706 BT" w:eastAsia="SimSun" w:hAnsi="News706 BT" w:cs="News706 BT"/>
                        <w:sz w:val="36"/>
                        <w:szCs w:val="36"/>
                        <w:lang w:eastAsia="zh-CN" w:bidi="ar"/>
                      </w:rPr>
                      <w:t>Assignment 1</w:t>
                    </w:r>
                  </w:p>
                  <w:p w14:paraId="6675D857" w14:textId="609CBFD2" w:rsidR="00604D04" w:rsidRDefault="00604D04" w:rsidP="00604D04">
                    <w:pPr>
                      <w:spacing w:line="360" w:lineRule="auto"/>
                      <w:rPr>
                        <w:rFonts w:ascii="News706 BT" w:eastAsia="SimSun" w:hAnsi="News706 BT" w:cs="News706 BT"/>
                        <w:sz w:val="36"/>
                        <w:szCs w:val="36"/>
                        <w:lang w:eastAsia="zh-CN" w:bidi="ar"/>
                      </w:rPr>
                    </w:pPr>
                    <w:r>
                      <w:rPr>
                        <w:rFonts w:ascii="News706 BT" w:eastAsia="SimSun" w:hAnsi="News706 BT" w:cs="News706 BT"/>
                        <w:sz w:val="36"/>
                        <w:szCs w:val="36"/>
                        <w:lang w:eastAsia="zh-CN" w:bidi="ar"/>
                      </w:rPr>
                      <w:t>Class 12</w:t>
                    </w:r>
                  </w:p>
                  <w:p w14:paraId="51F97D29" w14:textId="77777777" w:rsidR="00604D04" w:rsidRDefault="00604D04" w:rsidP="00604D04">
                    <w:pPr>
                      <w:rPr>
                        <w:color w:val="FFFFFF" w:themeColor="background1"/>
                        <w:sz w:val="72"/>
                        <w:szCs w:val="72"/>
                      </w:rPr>
                    </w:pPr>
                  </w:p>
                </w:txbxContent>
              </v:textbox>
            </v:shape>
            <v:shape id="Freeform 11" o:spid="_x0000_s105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w:r>
      <w:r w:rsidR="00604D04">
        <w:br w:type="page"/>
      </w:r>
      <w:r>
        <w:lastRenderedPageBreak/>
        <w:tab/>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76"/>
      </w:tblGrid>
      <w:tr w:rsidR="002E2A39" w14:paraId="348CCC81" w14:textId="77777777">
        <w:trPr>
          <w:trHeight w:val="1710"/>
        </w:trPr>
        <w:tc>
          <w:tcPr>
            <w:tcW w:w="9576" w:type="dxa"/>
          </w:tcPr>
          <w:p w14:paraId="0381ACDF" w14:textId="75610F92" w:rsidR="002E2A39" w:rsidRDefault="0054015C">
            <w:pPr>
              <w:spacing w:after="0" w:line="240" w:lineRule="auto"/>
              <w:jc w:val="center"/>
            </w:pPr>
            <w:r>
              <w:rPr>
                <w:noProof/>
              </w:rPr>
              <w:drawing>
                <wp:inline distT="0" distB="0" distL="0" distR="0" wp14:anchorId="40F75F63" wp14:editId="6D133A4B">
                  <wp:extent cx="1111885" cy="47561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srcRect/>
                          <a:stretch>
                            <a:fillRect/>
                          </a:stretch>
                        </pic:blipFill>
                        <pic:spPr>
                          <a:xfrm>
                            <a:off x="0" y="0"/>
                            <a:ext cx="1112149" cy="476067"/>
                          </a:xfrm>
                          <a:prstGeom prst="rect">
                            <a:avLst/>
                          </a:prstGeom>
                          <a:noFill/>
                          <a:ln w="9525">
                            <a:noFill/>
                            <a:miter lim="800000"/>
                            <a:headEnd/>
                            <a:tailEnd/>
                          </a:ln>
                        </pic:spPr>
                      </pic:pic>
                    </a:graphicData>
                  </a:graphic>
                </wp:inline>
              </w:drawing>
            </w:r>
          </w:p>
          <w:p w14:paraId="20D19C23" w14:textId="77777777" w:rsidR="002E2A39" w:rsidRDefault="002E2A39">
            <w:pPr>
              <w:spacing w:after="0" w:line="240" w:lineRule="auto"/>
            </w:pPr>
          </w:p>
          <w:p w14:paraId="245FBC3D" w14:textId="77777777" w:rsidR="002E2A39" w:rsidRDefault="0054015C">
            <w:pPr>
              <w:spacing w:after="0" w:line="240" w:lineRule="auto"/>
              <w:rPr>
                <w:rFonts w:ascii="Times New Roman" w:hAnsi="Times New Roman" w:cs="Times New Roman"/>
                <w:b/>
                <w:sz w:val="24"/>
                <w:szCs w:val="24"/>
              </w:rPr>
            </w:pPr>
            <w:r>
              <w:rPr>
                <w:b/>
                <w:sz w:val="24"/>
                <w:szCs w:val="24"/>
              </w:rPr>
              <w:t xml:space="preserve">  </w:t>
            </w:r>
            <w:proofErr w:type="gramStart"/>
            <w:r>
              <w:rPr>
                <w:rFonts w:ascii="Times New Roman" w:hAnsi="Times New Roman" w:cs="Times New Roman"/>
                <w:b/>
                <w:sz w:val="24"/>
                <w:szCs w:val="24"/>
              </w:rPr>
              <w:t>Class :</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XII</w:t>
            </w:r>
            <w:r>
              <w:rPr>
                <w:rFonts w:ascii="Times New Roman" w:hAnsi="Times New Roman" w:cs="Times New Roman"/>
                <w:b/>
                <w:sz w:val="18"/>
                <w:szCs w:val="18"/>
              </w:rPr>
              <w:t>th</w:t>
            </w:r>
            <w:proofErr w:type="spellEnd"/>
            <w:r>
              <w:rPr>
                <w:rFonts w:ascii="Times New Roman" w:hAnsi="Times New Roman" w:cs="Times New Roman"/>
                <w:b/>
                <w:sz w:val="24"/>
                <w:szCs w:val="24"/>
              </w:rPr>
              <w:t xml:space="preserve">                                                                                               Subject : PHYSICS</w:t>
            </w:r>
          </w:p>
          <w:p w14:paraId="07C53B9E" w14:textId="77777777" w:rsidR="002E2A39" w:rsidRDefault="0054015C">
            <w:pPr>
              <w:spacing w:after="0" w:line="240" w:lineRule="auto"/>
              <w:rPr>
                <w:b/>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Date :</w:t>
            </w:r>
            <w:proofErr w:type="gramEnd"/>
            <w:r>
              <w:rPr>
                <w:rFonts w:ascii="Times New Roman" w:hAnsi="Times New Roman" w:cs="Times New Roman"/>
                <w:b/>
                <w:sz w:val="24"/>
                <w:szCs w:val="24"/>
              </w:rPr>
              <w:t xml:space="preserve">                                                                                                     DPP No. :1</w:t>
            </w:r>
          </w:p>
        </w:tc>
      </w:tr>
    </w:tbl>
    <w:tbl>
      <w:tblPr>
        <w:tblStyle w:val="TableGrid"/>
        <w:tblpPr w:leftFromText="180" w:rightFromText="180" w:vertAnchor="text" w:horzAnchor="margin" w:tblpXSpec="center" w:tblpY="146"/>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4556"/>
      </w:tblGrid>
      <w:tr w:rsidR="002E2A39" w14:paraId="239B86AC" w14:textId="77777777">
        <w:trPr>
          <w:trHeight w:val="573"/>
        </w:trPr>
        <w:tc>
          <w:tcPr>
            <w:tcW w:w="0" w:type="auto"/>
          </w:tcPr>
          <w:p w14:paraId="188E3BDF" w14:textId="77777777" w:rsidR="002E2A39" w:rsidRDefault="0054015C">
            <w:pPr>
              <w:spacing w:after="0" w:line="240" w:lineRule="auto"/>
              <w:rPr>
                <w:rFonts w:ascii="Times New Roman" w:hAnsi="Times New Roman" w:cs="Times New Roman"/>
                <w:b/>
                <w:sz w:val="36"/>
                <w:szCs w:val="36"/>
              </w:rPr>
            </w:pPr>
            <w:proofErr w:type="gramStart"/>
            <w:r>
              <w:rPr>
                <w:rFonts w:ascii="Times New Roman" w:hAnsi="Times New Roman" w:cs="Times New Roman"/>
                <w:b/>
                <w:sz w:val="36"/>
                <w:szCs w:val="36"/>
              </w:rPr>
              <w:t>Topic :</w:t>
            </w:r>
            <w:proofErr w:type="gramEnd"/>
            <w:r>
              <w:rPr>
                <w:rFonts w:ascii="Times New Roman" w:hAnsi="Times New Roman" w:cs="Times New Roman"/>
                <w:b/>
                <w:sz w:val="36"/>
                <w:szCs w:val="36"/>
              </w:rPr>
              <w:t xml:space="preserve">-Alternating Current     </w:t>
            </w:r>
          </w:p>
        </w:tc>
      </w:tr>
    </w:tbl>
    <w:p w14:paraId="208A31DA" w14:textId="77777777" w:rsidR="002E2A39" w:rsidRDefault="002E2A39"/>
    <w:p w14:paraId="70A748F7" w14:textId="77777777" w:rsidR="002E2A39" w:rsidRDefault="002E2A39"/>
    <w:p w14:paraId="5CA72497" w14:textId="77777777" w:rsidR="002E2A39" w:rsidRDefault="002E2A39"/>
    <w:tbl>
      <w:tblPr>
        <w:tblW w:w="5000" w:type="pct"/>
        <w:tblLayout w:type="fixed"/>
        <w:tblLook w:val="04A0" w:firstRow="1" w:lastRow="0" w:firstColumn="1" w:lastColumn="0" w:noHBand="0" w:noVBand="1"/>
      </w:tblPr>
      <w:tblGrid>
        <w:gridCol w:w="412"/>
        <w:gridCol w:w="228"/>
        <w:gridCol w:w="2011"/>
        <w:gridCol w:w="228"/>
        <w:gridCol w:w="2011"/>
        <w:gridCol w:w="228"/>
        <w:gridCol w:w="2011"/>
        <w:gridCol w:w="228"/>
        <w:gridCol w:w="2003"/>
      </w:tblGrid>
      <w:tr w:rsidR="002E2A39" w14:paraId="5E9633DC" w14:textId="77777777">
        <w:tc>
          <w:tcPr>
            <w:tcW w:w="220" w:type="pct"/>
            <w:tcMar>
              <w:left w:w="0" w:type="dxa"/>
              <w:right w:w="0" w:type="dxa"/>
            </w:tcMar>
          </w:tcPr>
          <w:p w14:paraId="13338E3F" w14:textId="77777777" w:rsidR="002E2A39" w:rsidRDefault="0054015C">
            <w:pPr>
              <w:contextualSpacing/>
              <w:rPr>
                <w:rFonts w:asciiTheme="majorHAnsi" w:hAnsiTheme="majorHAnsi"/>
                <w:color w:val="0000FF"/>
              </w:rPr>
            </w:pPr>
            <w:r>
              <w:rPr>
                <w:rFonts w:asciiTheme="majorHAnsi" w:hAnsiTheme="majorHAnsi"/>
                <w:color w:val="0000FF"/>
              </w:rPr>
              <w:t>1.</w:t>
            </w:r>
          </w:p>
        </w:tc>
        <w:tc>
          <w:tcPr>
            <w:tcW w:w="4780" w:type="pct"/>
            <w:gridSpan w:val="8"/>
            <w:tcMar>
              <w:left w:w="0" w:type="dxa"/>
              <w:right w:w="0" w:type="dxa"/>
            </w:tcMar>
          </w:tcPr>
          <w:p w14:paraId="3BE4D51D" w14:textId="77777777" w:rsidR="002E2A39" w:rsidRDefault="0054015C">
            <w:pPr>
              <w:spacing w:after="0"/>
              <w:contextualSpacing/>
              <w:rPr>
                <w:rFonts w:ascii="Cambria Math" w:eastAsiaTheme="minorEastAsia" w:hAnsi="Cambria Math"/>
                <w:color w:val="0000FF"/>
              </w:rPr>
            </w:pPr>
            <w:r>
              <w:rPr>
                <w:rFonts w:ascii="Cambria Math" w:hAnsi="Cambria Math"/>
                <w:color w:val="0000FF"/>
              </w:rPr>
              <w:t xml:space="preserve">A resistor </w:t>
            </w:r>
            <m:oMath>
              <m:r>
                <w:rPr>
                  <w:rFonts w:ascii="Cambria Math" w:eastAsiaTheme="minorEastAsia" w:hAnsi="Cambria Math"/>
                  <w:color w:val="0000FF"/>
                </w:rPr>
                <m:t xml:space="preserve">30 </m:t>
              </m:r>
              <m:r>
                <m:rPr>
                  <m:sty m:val="p"/>
                </m:rPr>
                <w:rPr>
                  <w:rFonts w:ascii="Cambria Math" w:eastAsiaTheme="minorEastAsia" w:hAnsi="Cambria Math"/>
                  <w:color w:val="0000FF"/>
                </w:rPr>
                <m:t>Ω</m:t>
              </m:r>
            </m:oMath>
            <w:r>
              <w:rPr>
                <w:rFonts w:ascii="Cambria Math" w:eastAsiaTheme="minorEastAsia" w:hAnsi="Cambria Math"/>
                <w:color w:val="0000FF"/>
              </w:rPr>
              <w:t xml:space="preserve">, inductor of reactance </w:t>
            </w:r>
            <m:oMath>
              <m:r>
                <w:rPr>
                  <w:rFonts w:ascii="Cambria Math" w:eastAsiaTheme="minorEastAsia" w:hAnsi="Cambria Math"/>
                  <w:color w:val="0000FF"/>
                </w:rPr>
                <m:t xml:space="preserve">10 </m:t>
              </m:r>
              <m:r>
                <m:rPr>
                  <m:sty m:val="p"/>
                </m:rPr>
                <w:rPr>
                  <w:rFonts w:ascii="Cambria Math" w:eastAsiaTheme="minorEastAsia" w:hAnsi="Cambria Math"/>
                  <w:color w:val="0000FF"/>
                </w:rPr>
                <m:t>Ω</m:t>
              </m:r>
            </m:oMath>
            <w:r>
              <w:rPr>
                <w:rFonts w:ascii="Cambria Math" w:eastAsiaTheme="minorEastAsia" w:hAnsi="Cambria Math"/>
                <w:color w:val="0000FF"/>
              </w:rPr>
              <w:t xml:space="preserve"> and capacitor of reactance </w:t>
            </w:r>
            <m:oMath>
              <m:r>
                <w:rPr>
                  <w:rFonts w:ascii="Cambria Math" w:eastAsiaTheme="minorEastAsia" w:hAnsi="Cambria Math"/>
                  <w:color w:val="0000FF"/>
                </w:rPr>
                <m:t xml:space="preserve">10 </m:t>
              </m:r>
              <m:r>
                <m:rPr>
                  <m:sty m:val="p"/>
                </m:rPr>
                <w:rPr>
                  <w:rFonts w:ascii="Cambria Math" w:eastAsiaTheme="minorEastAsia" w:hAnsi="Cambria Math"/>
                  <w:color w:val="0000FF"/>
                </w:rPr>
                <m:t>Ω</m:t>
              </m:r>
            </m:oMath>
            <w:r>
              <w:rPr>
                <w:rFonts w:ascii="Cambria Math" w:eastAsiaTheme="minorEastAsia" w:hAnsi="Cambria Math"/>
                <w:color w:val="0000FF"/>
              </w:rPr>
              <w:t xml:space="preserve"> are connected in series to an AC voltage source </w:t>
            </w:r>
            <m:oMath>
              <m:r>
                <w:rPr>
                  <w:rFonts w:ascii="Cambria Math" w:eastAsiaTheme="minorEastAsia" w:hAnsi="Cambria Math"/>
                  <w:color w:val="0000FF"/>
                </w:rPr>
                <m:t>e=300</m:t>
              </m:r>
              <m:rad>
                <m:radPr>
                  <m:degHide m:val="1"/>
                  <m:ctrlPr>
                    <w:rPr>
                      <w:rFonts w:ascii="Cambria Math" w:eastAsiaTheme="minorEastAsia" w:hAnsi="Cambria Math"/>
                      <w:i/>
                      <w:color w:val="0000FF"/>
                    </w:rPr>
                  </m:ctrlPr>
                </m:radPr>
                <m:deg>
                  <m:ctrlPr>
                    <w:rPr>
                      <w:rFonts w:ascii="Cambria Math" w:hAnsi="Cambria Math"/>
                      <w:i/>
                      <w:color w:val="0000FF"/>
                    </w:rPr>
                  </m:ctrlPr>
                </m:deg>
                <m:e>
                  <m:r>
                    <w:rPr>
                      <w:rFonts w:ascii="Cambria Math" w:hAnsi="Cambria Math"/>
                      <w:color w:val="0000FF"/>
                    </w:rPr>
                    <m:t>2</m:t>
                  </m:r>
                  <m:ctrlPr>
                    <w:rPr>
                      <w:rFonts w:ascii="Cambria Math" w:hAnsi="Cambria Math"/>
                      <w:i/>
                      <w:color w:val="0000FF"/>
                    </w:rPr>
                  </m:ctrlPr>
                </m:e>
              </m:rad>
              <m:func>
                <m:funcPr>
                  <m:ctrlPr>
                    <w:rPr>
                      <w:rFonts w:ascii="Cambria Math" w:hAnsi="Cambria Math"/>
                      <w:i/>
                      <w:color w:val="0000FF"/>
                    </w:rPr>
                  </m:ctrlPr>
                </m:funcPr>
                <m:fName>
                  <m:r>
                    <m:rPr>
                      <m:sty m:val="p"/>
                    </m:rPr>
                    <w:rPr>
                      <w:rFonts w:ascii="Cambria Math" w:hAnsi="Cambria Math"/>
                      <w:color w:val="0000FF"/>
                    </w:rPr>
                    <m:t>sin</m:t>
                  </m:r>
                </m:fName>
                <m:e>
                  <m:r>
                    <w:rPr>
                      <w:rFonts w:ascii="Cambria Math" w:hAnsi="Cambria Math"/>
                      <w:color w:val="0000FF"/>
                    </w:rPr>
                    <m:t>(ωt)</m:t>
                  </m:r>
                </m:e>
              </m:func>
            </m:oMath>
            <w:r>
              <w:rPr>
                <w:rFonts w:ascii="Cambria Math" w:eastAsiaTheme="minorEastAsia" w:hAnsi="Cambria Math"/>
                <w:color w:val="0000FF"/>
              </w:rPr>
              <w:t>. The current in the circuit is</w:t>
            </w:r>
          </w:p>
          <w:p w14:paraId="54D08549" w14:textId="77777777" w:rsidR="002E2A39" w:rsidRDefault="002E2A39">
            <w:pPr>
              <w:spacing w:after="0"/>
              <w:contextualSpacing/>
              <w:rPr>
                <w:rFonts w:ascii="Cambria Math" w:hAnsi="Cambria Math"/>
                <w:color w:val="0000FF"/>
              </w:rPr>
            </w:pPr>
          </w:p>
        </w:tc>
      </w:tr>
      <w:tr w:rsidR="002E2A39" w14:paraId="1657AD22" w14:textId="77777777">
        <w:tc>
          <w:tcPr>
            <w:tcW w:w="220" w:type="pct"/>
            <w:tcMar>
              <w:left w:w="0" w:type="dxa"/>
              <w:right w:w="0" w:type="dxa"/>
            </w:tcMar>
          </w:tcPr>
          <w:p w14:paraId="43505FCE" w14:textId="77777777" w:rsidR="002E2A39" w:rsidRDefault="002E2A39">
            <w:pPr>
              <w:contextualSpacing/>
              <w:rPr>
                <w:rFonts w:asciiTheme="majorHAnsi" w:hAnsiTheme="majorHAnsi"/>
                <w:color w:val="0000FF"/>
              </w:rPr>
            </w:pPr>
          </w:p>
        </w:tc>
        <w:tc>
          <w:tcPr>
            <w:tcW w:w="122" w:type="pct"/>
            <w:tcMar>
              <w:left w:w="0" w:type="dxa"/>
              <w:right w:w="0" w:type="dxa"/>
            </w:tcMar>
            <w:vAlign w:val="center"/>
          </w:tcPr>
          <w:p w14:paraId="7D78365A" w14:textId="77777777" w:rsidR="002E2A39" w:rsidRDefault="0054015C">
            <w:pPr>
              <w:contextualSpacing/>
              <w:rPr>
                <w:rFonts w:asciiTheme="majorHAnsi" w:hAnsiTheme="majorHAnsi"/>
                <w:color w:val="0000FF"/>
              </w:rPr>
            </w:pPr>
            <w:r>
              <w:rPr>
                <w:rFonts w:asciiTheme="majorHAnsi" w:hAnsiTheme="majorHAnsi"/>
                <w:color w:val="0000FF"/>
              </w:rPr>
              <w:t>a)</w:t>
            </w:r>
          </w:p>
        </w:tc>
        <w:tc>
          <w:tcPr>
            <w:tcW w:w="1074" w:type="pct"/>
            <w:tcMar>
              <w:left w:w="0" w:type="dxa"/>
              <w:right w:w="0" w:type="dxa"/>
            </w:tcMar>
            <w:vAlign w:val="center"/>
          </w:tcPr>
          <w:p w14:paraId="07CA16B5" w14:textId="77777777" w:rsidR="002E2A39" w:rsidRDefault="0054015C">
            <w:pPr>
              <w:spacing w:after="0"/>
              <w:contextualSpacing/>
              <w:rPr>
                <w:rFonts w:ascii="Cambria Math" w:hAnsi="Cambria Math"/>
                <w:color w:val="0000FF"/>
              </w:rPr>
            </w:pPr>
            <m:oMath>
              <m:r>
                <w:rPr>
                  <w:rFonts w:ascii="Cambria Math" w:hAnsi="Cambria Math"/>
                  <w:color w:val="0000FF"/>
                </w:rPr>
                <m:t>10</m:t>
              </m:r>
              <m:rad>
                <m:radPr>
                  <m:degHide m:val="1"/>
                  <m:ctrlPr>
                    <w:rPr>
                      <w:rFonts w:ascii="Cambria Math" w:hAnsi="Cambria Math"/>
                      <w:i/>
                      <w:color w:val="0000FF"/>
                    </w:rPr>
                  </m:ctrlPr>
                </m:radPr>
                <m:deg/>
                <m:e>
                  <m:r>
                    <w:rPr>
                      <w:rFonts w:ascii="Cambria Math" w:hAnsi="Cambria Math"/>
                      <w:color w:val="0000FF"/>
                    </w:rPr>
                    <m:t>2</m:t>
                  </m:r>
                </m:e>
              </m:rad>
            </m:oMath>
            <w:r>
              <w:rPr>
                <w:rFonts w:ascii="Cambria Math" w:eastAsiaTheme="minorEastAsia" w:hAnsi="Cambria Math"/>
                <w:color w:val="0000FF"/>
              </w:rPr>
              <w:t xml:space="preserve"> A</w:t>
            </w:r>
          </w:p>
        </w:tc>
        <w:tc>
          <w:tcPr>
            <w:tcW w:w="122" w:type="pct"/>
            <w:tcMar>
              <w:left w:w="0" w:type="dxa"/>
              <w:right w:w="0" w:type="dxa"/>
            </w:tcMar>
          </w:tcPr>
          <w:p w14:paraId="6ED5C28B" w14:textId="77777777" w:rsidR="002E2A39" w:rsidRDefault="0054015C">
            <w:pPr>
              <w:contextualSpacing/>
              <w:rPr>
                <w:rFonts w:asciiTheme="majorHAnsi" w:hAnsiTheme="majorHAnsi"/>
                <w:color w:val="0000FF"/>
              </w:rPr>
            </w:pPr>
            <w:r>
              <w:rPr>
                <w:rFonts w:asciiTheme="majorHAnsi" w:hAnsiTheme="majorHAnsi"/>
                <w:color w:val="0000FF"/>
              </w:rPr>
              <w:t>b)</w:t>
            </w:r>
          </w:p>
        </w:tc>
        <w:tc>
          <w:tcPr>
            <w:tcW w:w="1074" w:type="pct"/>
            <w:tcMar>
              <w:left w:w="0" w:type="dxa"/>
              <w:right w:w="0" w:type="dxa"/>
            </w:tcMar>
          </w:tcPr>
          <w:p w14:paraId="19952F75" w14:textId="77777777" w:rsidR="002E2A39" w:rsidRDefault="0054015C">
            <w:pPr>
              <w:spacing w:after="0"/>
              <w:contextualSpacing/>
              <w:rPr>
                <w:rFonts w:ascii="Cambria Math" w:hAnsi="Cambria Math"/>
                <w:color w:val="0000FF"/>
              </w:rPr>
            </w:pPr>
            <w:r>
              <w:rPr>
                <w:rFonts w:ascii="Cambria Math" w:hAnsi="Cambria Math"/>
                <w:color w:val="0000FF"/>
              </w:rPr>
              <w:t>10 A</w:t>
            </w:r>
          </w:p>
        </w:tc>
        <w:tc>
          <w:tcPr>
            <w:tcW w:w="122" w:type="pct"/>
            <w:tcMar>
              <w:left w:w="0" w:type="dxa"/>
              <w:right w:w="0" w:type="dxa"/>
            </w:tcMar>
            <w:vAlign w:val="center"/>
          </w:tcPr>
          <w:p w14:paraId="0B4A50C8" w14:textId="77777777" w:rsidR="002E2A39" w:rsidRDefault="0054015C">
            <w:pPr>
              <w:contextualSpacing/>
              <w:rPr>
                <w:rFonts w:asciiTheme="majorHAnsi" w:hAnsiTheme="majorHAnsi"/>
                <w:color w:val="0000FF"/>
              </w:rPr>
            </w:pPr>
            <w:r>
              <w:rPr>
                <w:rFonts w:asciiTheme="majorHAnsi" w:hAnsiTheme="majorHAnsi"/>
                <w:color w:val="0000FF"/>
              </w:rPr>
              <w:t>c)</w:t>
            </w:r>
          </w:p>
        </w:tc>
        <w:tc>
          <w:tcPr>
            <w:tcW w:w="1074" w:type="pct"/>
            <w:tcMar>
              <w:left w:w="0" w:type="dxa"/>
              <w:right w:w="0" w:type="dxa"/>
            </w:tcMar>
            <w:vAlign w:val="center"/>
          </w:tcPr>
          <w:p w14:paraId="3D09C1C1" w14:textId="77777777" w:rsidR="002E2A39" w:rsidRDefault="0054015C">
            <w:pPr>
              <w:spacing w:after="0"/>
              <w:contextualSpacing/>
              <w:rPr>
                <w:rFonts w:ascii="Cambria Math" w:hAnsi="Cambria Math"/>
                <w:color w:val="0000FF"/>
              </w:rPr>
            </w:pPr>
            <m:oMath>
              <m:r>
                <w:rPr>
                  <w:rFonts w:ascii="Cambria Math" w:hAnsi="Cambria Math"/>
                  <w:color w:val="0000FF"/>
                </w:rPr>
                <m:t>30</m:t>
              </m:r>
              <m:rad>
                <m:radPr>
                  <m:degHide m:val="1"/>
                  <m:ctrlPr>
                    <w:rPr>
                      <w:rFonts w:ascii="Cambria Math" w:hAnsi="Cambria Math"/>
                      <w:i/>
                      <w:color w:val="0000FF"/>
                    </w:rPr>
                  </m:ctrlPr>
                </m:radPr>
                <m:deg/>
                <m:e>
                  <m:r>
                    <w:rPr>
                      <w:rFonts w:ascii="Cambria Math" w:hAnsi="Cambria Math"/>
                      <w:color w:val="0000FF"/>
                    </w:rPr>
                    <m:t>11</m:t>
                  </m:r>
                </m:e>
              </m:rad>
            </m:oMath>
            <w:r>
              <w:rPr>
                <w:rFonts w:ascii="Cambria Math" w:eastAsiaTheme="minorEastAsia" w:hAnsi="Cambria Math"/>
                <w:color w:val="0000FF"/>
              </w:rPr>
              <w:t xml:space="preserve"> A</w:t>
            </w:r>
          </w:p>
        </w:tc>
        <w:tc>
          <w:tcPr>
            <w:tcW w:w="122" w:type="pct"/>
            <w:tcMar>
              <w:left w:w="0" w:type="dxa"/>
              <w:right w:w="0" w:type="dxa"/>
            </w:tcMar>
            <w:vAlign w:val="center"/>
          </w:tcPr>
          <w:p w14:paraId="3A5ACC53" w14:textId="77777777" w:rsidR="002E2A39" w:rsidRDefault="0054015C">
            <w:pPr>
              <w:contextualSpacing/>
              <w:rPr>
                <w:rFonts w:asciiTheme="majorHAnsi" w:hAnsiTheme="majorHAnsi"/>
                <w:color w:val="0000FF"/>
              </w:rPr>
            </w:pPr>
            <w:r>
              <w:rPr>
                <w:rFonts w:asciiTheme="majorHAnsi" w:hAnsiTheme="majorHAnsi"/>
                <w:color w:val="0000FF"/>
              </w:rPr>
              <w:t>d)</w:t>
            </w:r>
          </w:p>
        </w:tc>
        <w:tc>
          <w:tcPr>
            <w:tcW w:w="1074" w:type="pct"/>
            <w:tcMar>
              <w:left w:w="0" w:type="dxa"/>
              <w:right w:w="0" w:type="dxa"/>
            </w:tcMar>
            <w:vAlign w:val="center"/>
          </w:tcPr>
          <w:p w14:paraId="485D635E" w14:textId="77777777" w:rsidR="002E2A39" w:rsidRDefault="0054015C">
            <w:pPr>
              <w:spacing w:after="0"/>
              <w:contextualSpacing/>
              <w:rPr>
                <w:rFonts w:ascii="Cambria Math" w:eastAsiaTheme="minorEastAsia" w:hAnsi="Cambria Math"/>
                <w:color w:val="0000FF"/>
              </w:rPr>
            </w:pPr>
            <m:oMath>
              <m:r>
                <w:rPr>
                  <w:rFonts w:ascii="Cambria Math" w:hAnsi="Cambria Math"/>
                  <w:color w:val="0000FF"/>
                </w:rPr>
                <m:t>30/</m:t>
              </m:r>
              <m:rad>
                <m:radPr>
                  <m:degHide m:val="1"/>
                  <m:ctrlPr>
                    <w:rPr>
                      <w:rFonts w:ascii="Cambria Math" w:hAnsi="Cambria Math"/>
                      <w:i/>
                      <w:color w:val="0000FF"/>
                    </w:rPr>
                  </m:ctrlPr>
                </m:radPr>
                <m:deg/>
                <m:e>
                  <m:r>
                    <w:rPr>
                      <w:rFonts w:ascii="Cambria Math" w:hAnsi="Cambria Math"/>
                      <w:color w:val="0000FF"/>
                    </w:rPr>
                    <m:t>11</m:t>
                  </m:r>
                </m:e>
              </m:rad>
            </m:oMath>
            <w:r>
              <w:rPr>
                <w:rFonts w:ascii="Cambria Math" w:eastAsiaTheme="minorEastAsia" w:hAnsi="Cambria Math"/>
                <w:color w:val="0000FF"/>
              </w:rPr>
              <w:t xml:space="preserve"> A</w:t>
            </w:r>
          </w:p>
          <w:p w14:paraId="41B9F779" w14:textId="77777777" w:rsidR="002E2A39" w:rsidRDefault="002E2A39">
            <w:pPr>
              <w:spacing w:after="0"/>
              <w:contextualSpacing/>
              <w:rPr>
                <w:rFonts w:ascii="Cambria Math" w:hAnsi="Cambria Math"/>
                <w:color w:val="0000FF"/>
              </w:rPr>
            </w:pPr>
          </w:p>
        </w:tc>
      </w:tr>
      <w:tr w:rsidR="002E2A39" w14:paraId="5D62C36D" w14:textId="77777777">
        <w:tc>
          <w:tcPr>
            <w:tcW w:w="220" w:type="pct"/>
            <w:tcMar>
              <w:left w:w="0" w:type="dxa"/>
              <w:right w:w="0" w:type="dxa"/>
            </w:tcMar>
          </w:tcPr>
          <w:p w14:paraId="3C99B277" w14:textId="77777777" w:rsidR="002E2A39" w:rsidRDefault="0054015C">
            <w:pPr>
              <w:contextualSpacing/>
              <w:rPr>
                <w:rFonts w:asciiTheme="majorHAnsi" w:hAnsiTheme="majorHAnsi"/>
                <w:color w:val="0000FF"/>
              </w:rPr>
            </w:pPr>
            <w:r>
              <w:rPr>
                <w:rFonts w:asciiTheme="majorHAnsi" w:hAnsiTheme="majorHAnsi"/>
                <w:color w:val="0000FF"/>
              </w:rPr>
              <w:t>2.</w:t>
            </w:r>
          </w:p>
        </w:tc>
        <w:tc>
          <w:tcPr>
            <w:tcW w:w="4780" w:type="pct"/>
            <w:gridSpan w:val="8"/>
            <w:tcMar>
              <w:left w:w="0" w:type="dxa"/>
              <w:right w:w="0" w:type="dxa"/>
            </w:tcMar>
          </w:tcPr>
          <w:p w14:paraId="6F605326" w14:textId="77777777" w:rsidR="002E2A39" w:rsidRDefault="0054015C">
            <w:pPr>
              <w:spacing w:after="0"/>
              <w:contextualSpacing/>
              <w:rPr>
                <w:rFonts w:ascii="Cambria Math" w:hAnsi="Cambria Math"/>
                <w:color w:val="0000FF"/>
              </w:rPr>
            </w:pPr>
            <w:r>
              <w:rPr>
                <w:rFonts w:ascii="Cambria Math" w:hAnsi="Cambria Math"/>
                <w:color w:val="0000FF"/>
              </w:rPr>
              <w:t xml:space="preserve">The natural frequency </w:t>
            </w:r>
            <m:oMath>
              <m:r>
                <w:rPr>
                  <w:rFonts w:ascii="Cambria Math" w:hAnsi="Cambria Math"/>
                  <w:color w:val="0000FF"/>
                </w:rPr>
                <m:t>(</m:t>
              </m:r>
              <m:sSub>
                <m:sSubPr>
                  <m:ctrlPr>
                    <w:rPr>
                      <w:rFonts w:ascii="Cambria Math" w:hAnsi="Cambria Math"/>
                      <w:i/>
                      <w:color w:val="0000FF"/>
                    </w:rPr>
                  </m:ctrlPr>
                </m:sSubPr>
                <m:e>
                  <m:r>
                    <w:rPr>
                      <w:rFonts w:ascii="Cambria Math" w:hAnsi="Cambria Math"/>
                      <w:color w:val="0000FF"/>
                    </w:rPr>
                    <m:t>ω</m:t>
                  </m:r>
                </m:e>
                <m:sub>
                  <m:r>
                    <w:rPr>
                      <w:rFonts w:ascii="Cambria Math" w:hAnsi="Cambria Math"/>
                      <w:color w:val="0000FF"/>
                    </w:rPr>
                    <m:t>0</m:t>
                  </m:r>
                </m:sub>
              </m:sSub>
              <m:r>
                <w:rPr>
                  <w:rFonts w:ascii="Cambria Math" w:hAnsi="Cambria Math"/>
                  <w:color w:val="0000FF"/>
                </w:rPr>
                <m:t>)</m:t>
              </m:r>
            </m:oMath>
            <w:r>
              <w:rPr>
                <w:rFonts w:ascii="Cambria Math" w:eastAsiaTheme="minorEastAsia" w:hAnsi="Cambria Math"/>
                <w:color w:val="0000FF"/>
              </w:rPr>
              <w:t xml:space="preserve"> of oscillations in </w:t>
            </w:r>
            <w:r>
              <w:rPr>
                <w:rFonts w:ascii="Cambria Math" w:eastAsiaTheme="minorEastAsia" w:hAnsi="Cambria Math"/>
                <w:i/>
                <w:color w:val="0000FF"/>
              </w:rPr>
              <w:t>L - C</w:t>
            </w:r>
            <w:r>
              <w:rPr>
                <w:rFonts w:ascii="Cambria Math" w:eastAsiaTheme="minorEastAsia" w:hAnsi="Cambria Math"/>
                <w:color w:val="0000FF"/>
              </w:rPr>
              <w:t xml:space="preserve"> circuit is given by</w:t>
            </w:r>
          </w:p>
        </w:tc>
      </w:tr>
      <w:tr w:rsidR="002E2A39" w14:paraId="7E263212" w14:textId="77777777">
        <w:tc>
          <w:tcPr>
            <w:tcW w:w="220" w:type="pct"/>
            <w:tcMar>
              <w:left w:w="0" w:type="dxa"/>
              <w:right w:w="0" w:type="dxa"/>
            </w:tcMar>
          </w:tcPr>
          <w:p w14:paraId="30F018B8" w14:textId="77777777" w:rsidR="002E2A39" w:rsidRDefault="002E2A39">
            <w:pPr>
              <w:contextualSpacing/>
              <w:rPr>
                <w:rFonts w:asciiTheme="majorHAnsi" w:hAnsiTheme="majorHAnsi"/>
                <w:color w:val="0000FF"/>
              </w:rPr>
            </w:pPr>
          </w:p>
        </w:tc>
        <w:tc>
          <w:tcPr>
            <w:tcW w:w="122" w:type="pct"/>
            <w:tcMar>
              <w:left w:w="0" w:type="dxa"/>
              <w:right w:w="0" w:type="dxa"/>
            </w:tcMar>
            <w:vAlign w:val="center"/>
          </w:tcPr>
          <w:p w14:paraId="05F128CF" w14:textId="77777777" w:rsidR="002E2A39" w:rsidRDefault="0054015C">
            <w:pPr>
              <w:contextualSpacing/>
              <w:rPr>
                <w:rFonts w:asciiTheme="majorHAnsi" w:hAnsiTheme="majorHAnsi"/>
                <w:color w:val="0000FF"/>
              </w:rPr>
            </w:pPr>
            <w:r>
              <w:rPr>
                <w:rFonts w:asciiTheme="majorHAnsi" w:hAnsiTheme="majorHAnsi"/>
                <w:color w:val="0000FF"/>
              </w:rPr>
              <w:t>a)</w:t>
            </w:r>
          </w:p>
        </w:tc>
        <w:tc>
          <w:tcPr>
            <w:tcW w:w="1074" w:type="pct"/>
            <w:tcMar>
              <w:left w:w="0" w:type="dxa"/>
              <w:right w:w="0" w:type="dxa"/>
            </w:tcMar>
            <w:vAlign w:val="center"/>
          </w:tcPr>
          <w:p w14:paraId="0FB73823" w14:textId="77777777" w:rsidR="002E2A39" w:rsidRDefault="004F0F24">
            <w:pPr>
              <w:spacing w:after="0"/>
              <w:contextualSpacing/>
              <w:rPr>
                <w:rFonts w:ascii="Cambria Math" w:hAnsi="Cambria Math"/>
                <w:color w:val="0000FF"/>
              </w:rPr>
            </w:pPr>
            <m:oMathPara>
              <m:oMathParaPr>
                <m:jc m:val="left"/>
              </m:oMathParaPr>
              <m:oMath>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2π</m:t>
                    </m:r>
                  </m:den>
                </m:f>
                <m:f>
                  <m:fPr>
                    <m:ctrlPr>
                      <w:rPr>
                        <w:rFonts w:ascii="Cambria Math" w:hAnsi="Cambria Math"/>
                        <w:i/>
                        <w:color w:val="0000FF"/>
                      </w:rPr>
                    </m:ctrlPr>
                  </m:fPr>
                  <m:num>
                    <m:r>
                      <w:rPr>
                        <w:rFonts w:ascii="Cambria Math" w:hAnsi="Cambria Math"/>
                        <w:color w:val="0000FF"/>
                      </w:rPr>
                      <m:t>1</m:t>
                    </m:r>
                  </m:num>
                  <m:den>
                    <m:rad>
                      <m:radPr>
                        <m:degHide m:val="1"/>
                        <m:ctrlPr>
                          <w:rPr>
                            <w:rFonts w:ascii="Cambria Math" w:hAnsi="Cambria Math"/>
                            <w:i/>
                            <w:color w:val="0000FF"/>
                          </w:rPr>
                        </m:ctrlPr>
                      </m:radPr>
                      <m:deg/>
                      <m:e>
                        <m:r>
                          <w:rPr>
                            <w:rFonts w:ascii="Cambria Math" w:hAnsi="Cambria Math"/>
                            <w:color w:val="0000FF"/>
                          </w:rPr>
                          <m:t>LC</m:t>
                        </m:r>
                      </m:e>
                    </m:rad>
                  </m:den>
                </m:f>
              </m:oMath>
            </m:oMathPara>
          </w:p>
        </w:tc>
        <w:tc>
          <w:tcPr>
            <w:tcW w:w="122" w:type="pct"/>
            <w:tcMar>
              <w:left w:w="0" w:type="dxa"/>
              <w:right w:w="0" w:type="dxa"/>
            </w:tcMar>
            <w:vAlign w:val="center"/>
          </w:tcPr>
          <w:p w14:paraId="02F14D44" w14:textId="77777777" w:rsidR="002E2A39" w:rsidRDefault="0054015C">
            <w:pPr>
              <w:contextualSpacing/>
              <w:rPr>
                <w:rFonts w:asciiTheme="majorHAnsi" w:hAnsiTheme="majorHAnsi"/>
                <w:color w:val="0000FF"/>
              </w:rPr>
            </w:pPr>
            <w:r>
              <w:rPr>
                <w:rFonts w:asciiTheme="majorHAnsi" w:hAnsiTheme="majorHAnsi"/>
                <w:color w:val="0000FF"/>
              </w:rPr>
              <w:t>b)</w:t>
            </w:r>
          </w:p>
        </w:tc>
        <w:tc>
          <w:tcPr>
            <w:tcW w:w="1074" w:type="pct"/>
            <w:tcMar>
              <w:left w:w="0" w:type="dxa"/>
              <w:right w:w="0" w:type="dxa"/>
            </w:tcMar>
            <w:vAlign w:val="center"/>
          </w:tcPr>
          <w:p w14:paraId="7E2DE62B" w14:textId="77777777" w:rsidR="002E2A39" w:rsidRDefault="004F0F24">
            <w:pPr>
              <w:spacing w:after="0"/>
              <w:contextualSpacing/>
              <w:rPr>
                <w:rFonts w:ascii="Cambria Math" w:hAnsi="Cambria Math"/>
                <w:color w:val="0000FF"/>
              </w:rPr>
            </w:pPr>
            <m:oMathPara>
              <m:oMathParaPr>
                <m:jc m:val="left"/>
              </m:oMathParaPr>
              <m:oMath>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2π</m:t>
                    </m:r>
                  </m:den>
                </m:f>
                <m:rad>
                  <m:radPr>
                    <m:degHide m:val="1"/>
                    <m:ctrlPr>
                      <w:rPr>
                        <w:rFonts w:ascii="Cambria Math" w:hAnsi="Cambria Math"/>
                        <w:i/>
                        <w:color w:val="0000FF"/>
                      </w:rPr>
                    </m:ctrlPr>
                  </m:radPr>
                  <m:deg/>
                  <m:e>
                    <m:r>
                      <w:rPr>
                        <w:rFonts w:ascii="Cambria Math" w:hAnsi="Cambria Math"/>
                        <w:color w:val="0000FF"/>
                      </w:rPr>
                      <m:t>LC</m:t>
                    </m:r>
                  </m:e>
                </m:rad>
              </m:oMath>
            </m:oMathPara>
          </w:p>
        </w:tc>
        <w:tc>
          <w:tcPr>
            <w:tcW w:w="122" w:type="pct"/>
            <w:tcMar>
              <w:left w:w="0" w:type="dxa"/>
              <w:right w:w="0" w:type="dxa"/>
            </w:tcMar>
            <w:vAlign w:val="center"/>
          </w:tcPr>
          <w:p w14:paraId="41E3EFDE" w14:textId="77777777" w:rsidR="002E2A39" w:rsidRDefault="0054015C">
            <w:pPr>
              <w:contextualSpacing/>
              <w:rPr>
                <w:rFonts w:asciiTheme="majorHAnsi" w:hAnsiTheme="majorHAnsi"/>
                <w:color w:val="0000FF"/>
              </w:rPr>
            </w:pPr>
            <w:r>
              <w:rPr>
                <w:rFonts w:asciiTheme="majorHAnsi" w:hAnsiTheme="majorHAnsi"/>
                <w:color w:val="0000FF"/>
              </w:rPr>
              <w:t>c)</w:t>
            </w:r>
          </w:p>
        </w:tc>
        <w:tc>
          <w:tcPr>
            <w:tcW w:w="1074" w:type="pct"/>
            <w:tcMar>
              <w:left w:w="0" w:type="dxa"/>
              <w:right w:w="0" w:type="dxa"/>
            </w:tcMar>
            <w:vAlign w:val="center"/>
          </w:tcPr>
          <w:p w14:paraId="6075E5F2" w14:textId="77777777" w:rsidR="002E2A39" w:rsidRDefault="004F0F24">
            <w:pPr>
              <w:spacing w:after="0"/>
              <w:contextualSpacing/>
              <w:rPr>
                <w:rFonts w:ascii="Cambria Math" w:hAnsi="Cambria Math"/>
                <w:color w:val="0000FF"/>
              </w:rPr>
            </w:pPr>
            <m:oMathPara>
              <m:oMathParaPr>
                <m:jc m:val="left"/>
              </m:oMathParaPr>
              <m:oMath>
                <m:f>
                  <m:fPr>
                    <m:ctrlPr>
                      <w:rPr>
                        <w:rFonts w:ascii="Cambria Math" w:hAnsi="Cambria Math"/>
                        <w:i/>
                        <w:color w:val="0000FF"/>
                      </w:rPr>
                    </m:ctrlPr>
                  </m:fPr>
                  <m:num>
                    <m:r>
                      <w:rPr>
                        <w:rFonts w:ascii="Cambria Math" w:hAnsi="Cambria Math"/>
                        <w:color w:val="0000FF"/>
                      </w:rPr>
                      <m:t>1</m:t>
                    </m:r>
                  </m:num>
                  <m:den>
                    <m:rad>
                      <m:radPr>
                        <m:degHide m:val="1"/>
                        <m:ctrlPr>
                          <w:rPr>
                            <w:rFonts w:ascii="Cambria Math" w:hAnsi="Cambria Math"/>
                            <w:i/>
                            <w:color w:val="0000FF"/>
                          </w:rPr>
                        </m:ctrlPr>
                      </m:radPr>
                      <m:deg/>
                      <m:e>
                        <m:r>
                          <w:rPr>
                            <w:rFonts w:ascii="Cambria Math" w:hAnsi="Cambria Math"/>
                            <w:color w:val="0000FF"/>
                          </w:rPr>
                          <m:t>LC</m:t>
                        </m:r>
                      </m:e>
                    </m:rad>
                  </m:den>
                </m:f>
              </m:oMath>
            </m:oMathPara>
          </w:p>
        </w:tc>
        <w:tc>
          <w:tcPr>
            <w:tcW w:w="122" w:type="pct"/>
            <w:tcMar>
              <w:left w:w="0" w:type="dxa"/>
              <w:right w:w="0" w:type="dxa"/>
            </w:tcMar>
            <w:vAlign w:val="center"/>
          </w:tcPr>
          <w:p w14:paraId="26036E00" w14:textId="77777777" w:rsidR="002E2A39" w:rsidRDefault="0054015C">
            <w:pPr>
              <w:contextualSpacing/>
              <w:rPr>
                <w:rFonts w:asciiTheme="majorHAnsi" w:hAnsiTheme="majorHAnsi"/>
                <w:color w:val="0000FF"/>
              </w:rPr>
            </w:pPr>
            <w:r>
              <w:rPr>
                <w:rFonts w:asciiTheme="majorHAnsi" w:hAnsiTheme="majorHAnsi"/>
                <w:color w:val="0000FF"/>
              </w:rPr>
              <w:t>d)</w:t>
            </w:r>
          </w:p>
        </w:tc>
        <w:tc>
          <w:tcPr>
            <w:tcW w:w="1074" w:type="pct"/>
            <w:tcMar>
              <w:left w:w="0" w:type="dxa"/>
              <w:right w:w="0" w:type="dxa"/>
            </w:tcMar>
            <w:vAlign w:val="center"/>
          </w:tcPr>
          <w:p w14:paraId="6C9FBDDB" w14:textId="77777777" w:rsidR="002E2A39" w:rsidRDefault="004F0F24">
            <w:pPr>
              <w:spacing w:after="0"/>
              <w:contextualSpacing/>
              <w:rPr>
                <w:rFonts w:ascii="Cambria Math" w:eastAsiaTheme="minorEastAsia" w:hAnsi="Cambria Math"/>
                <w:color w:val="0000FF"/>
              </w:rPr>
            </w:pPr>
            <m:oMathPara>
              <m:oMathParaPr>
                <m:jc m:val="left"/>
              </m:oMathParaPr>
              <m:oMath>
                <m:rad>
                  <m:radPr>
                    <m:degHide m:val="1"/>
                    <m:ctrlPr>
                      <w:rPr>
                        <w:rFonts w:ascii="Cambria Math" w:hAnsi="Cambria Math"/>
                        <w:i/>
                        <w:color w:val="0000FF"/>
                      </w:rPr>
                    </m:ctrlPr>
                  </m:radPr>
                  <m:deg/>
                  <m:e>
                    <m:r>
                      <w:rPr>
                        <w:rFonts w:ascii="Cambria Math" w:hAnsi="Cambria Math"/>
                        <w:color w:val="0000FF"/>
                      </w:rPr>
                      <m:t>LC</m:t>
                    </m:r>
                  </m:e>
                </m:rad>
              </m:oMath>
            </m:oMathPara>
          </w:p>
          <w:p w14:paraId="47435BD1" w14:textId="77777777" w:rsidR="002E2A39" w:rsidRDefault="002E2A39">
            <w:pPr>
              <w:spacing w:after="0"/>
              <w:contextualSpacing/>
              <w:rPr>
                <w:rFonts w:ascii="Cambria Math" w:hAnsi="Cambria Math"/>
                <w:color w:val="0000FF"/>
              </w:rPr>
            </w:pPr>
          </w:p>
        </w:tc>
      </w:tr>
      <w:tr w:rsidR="002E2A39" w14:paraId="755A61B0" w14:textId="77777777">
        <w:tc>
          <w:tcPr>
            <w:tcW w:w="220" w:type="pct"/>
            <w:tcMar>
              <w:left w:w="0" w:type="dxa"/>
              <w:right w:w="0" w:type="dxa"/>
            </w:tcMar>
          </w:tcPr>
          <w:p w14:paraId="1A5BD1E1" w14:textId="77777777" w:rsidR="002E2A39" w:rsidRDefault="0054015C">
            <w:pPr>
              <w:contextualSpacing/>
              <w:rPr>
                <w:rFonts w:asciiTheme="majorHAnsi" w:hAnsiTheme="majorHAnsi"/>
                <w:color w:val="0000FF"/>
              </w:rPr>
            </w:pPr>
            <w:r>
              <w:rPr>
                <w:rFonts w:asciiTheme="majorHAnsi" w:hAnsiTheme="majorHAnsi"/>
                <w:color w:val="0000FF"/>
              </w:rPr>
              <w:t>3.</w:t>
            </w:r>
          </w:p>
        </w:tc>
        <w:tc>
          <w:tcPr>
            <w:tcW w:w="4780" w:type="pct"/>
            <w:gridSpan w:val="8"/>
            <w:tcMar>
              <w:left w:w="0" w:type="dxa"/>
              <w:right w:w="0" w:type="dxa"/>
            </w:tcMar>
          </w:tcPr>
          <w:p w14:paraId="4F8F6999" w14:textId="77777777" w:rsidR="002E2A39" w:rsidRDefault="0054015C">
            <w:pPr>
              <w:autoSpaceDE w:val="0"/>
              <w:autoSpaceDN w:val="0"/>
              <w:adjustRightInd w:val="0"/>
              <w:spacing w:after="0"/>
              <w:contextualSpacing/>
              <w:rPr>
                <w:rFonts w:ascii="Cambria Math" w:eastAsiaTheme="minorEastAsia" w:hAnsi="Cambria Math"/>
                <w:color w:val="0000FF"/>
              </w:rPr>
            </w:pPr>
            <w:r>
              <w:rPr>
                <w:rFonts w:ascii="Cambria Math" w:hAnsi="Cambria Math"/>
                <w:color w:val="0000FF"/>
              </w:rPr>
              <w:t xml:space="preserve">An ac source of angular frequency </w:t>
            </w:r>
            <m:oMath>
              <m:r>
                <w:rPr>
                  <w:rFonts w:ascii="Cambria Math" w:hAnsi="Cambria Math"/>
                  <w:color w:val="0000FF"/>
                </w:rPr>
                <m:t>ω</m:t>
              </m:r>
            </m:oMath>
            <w:r>
              <w:rPr>
                <w:rFonts w:ascii="Cambria Math" w:eastAsiaTheme="minorEastAsia" w:hAnsi="Cambria Math"/>
                <w:color w:val="0000FF"/>
              </w:rPr>
              <w:t xml:space="preserve"> is fed across a resistor </w:t>
            </w:r>
            <m:oMath>
              <m:r>
                <w:rPr>
                  <w:rFonts w:ascii="Cambria Math" w:eastAsiaTheme="minorEastAsia" w:hAnsi="Cambria Math"/>
                  <w:color w:val="0000FF"/>
                </w:rPr>
                <m:t>r</m:t>
              </m:r>
            </m:oMath>
            <w:r>
              <w:rPr>
                <w:rFonts w:ascii="Cambria Math" w:eastAsiaTheme="minorEastAsia" w:hAnsi="Cambria Math"/>
                <w:color w:val="0000FF"/>
              </w:rPr>
              <w:t xml:space="preserve"> and a capctior </w:t>
            </w:r>
            <m:oMath>
              <m:r>
                <w:rPr>
                  <w:rFonts w:ascii="Cambria Math" w:eastAsiaTheme="minorEastAsia" w:hAnsi="Cambria Math"/>
                  <w:color w:val="0000FF"/>
                </w:rPr>
                <m:t>C</m:t>
              </m:r>
            </m:oMath>
            <w:r>
              <w:rPr>
                <w:rFonts w:ascii="Cambria Math" w:eastAsiaTheme="minorEastAsia" w:hAnsi="Cambria Math"/>
                <w:color w:val="0000FF"/>
              </w:rPr>
              <w:t xml:space="preserve"> in series. The current registered is </w:t>
            </w:r>
            <m:oMath>
              <m:r>
                <w:rPr>
                  <w:rFonts w:ascii="Cambria Math" w:eastAsiaTheme="minorEastAsia" w:hAnsi="Cambria Math"/>
                  <w:color w:val="0000FF"/>
                </w:rPr>
                <m:t>I</m:t>
              </m:r>
            </m:oMath>
            <w:r>
              <w:rPr>
                <w:rFonts w:ascii="Cambria Math" w:eastAsiaTheme="minorEastAsia" w:hAnsi="Cambria Math"/>
                <w:color w:val="0000FF"/>
              </w:rPr>
              <w:t xml:space="preserve">. If the frequency of source is changed to </w:t>
            </w:r>
            <m:oMath>
              <m:r>
                <w:rPr>
                  <w:rFonts w:ascii="Cambria Math" w:eastAsiaTheme="minorEastAsia" w:hAnsi="Cambria Math"/>
                  <w:color w:val="0000FF"/>
                </w:rPr>
                <m:t>ω/3</m:t>
              </m:r>
            </m:oMath>
            <w:r>
              <w:rPr>
                <w:rFonts w:ascii="Cambria Math" w:eastAsiaTheme="minorEastAsia" w:hAnsi="Cambria Math"/>
                <w:color w:val="0000FF"/>
              </w:rPr>
              <w:t xml:space="preserve"> (maintaining the same voltage), the current in the circuit is found to be halved. Calculate the ratio of reactance to resistance at the original frequency </w:t>
            </w:r>
            <m:oMath>
              <m:r>
                <w:rPr>
                  <w:rFonts w:ascii="Cambria Math" w:eastAsiaTheme="minorEastAsia" w:hAnsi="Cambria Math"/>
                  <w:color w:val="0000FF"/>
                </w:rPr>
                <m:t>ω</m:t>
              </m:r>
            </m:oMath>
          </w:p>
          <w:p w14:paraId="4BD2E9A6" w14:textId="77777777" w:rsidR="002E2A39" w:rsidRDefault="002E2A39">
            <w:pPr>
              <w:autoSpaceDE w:val="0"/>
              <w:autoSpaceDN w:val="0"/>
              <w:adjustRightInd w:val="0"/>
              <w:spacing w:after="0"/>
              <w:contextualSpacing/>
              <w:rPr>
                <w:rFonts w:ascii="Cambria Math" w:hAnsi="Cambria Math"/>
                <w:color w:val="0000FF"/>
              </w:rPr>
            </w:pPr>
          </w:p>
        </w:tc>
      </w:tr>
      <w:tr w:rsidR="002E2A39" w14:paraId="3FCF4F7C" w14:textId="77777777">
        <w:tc>
          <w:tcPr>
            <w:tcW w:w="220" w:type="pct"/>
            <w:tcMar>
              <w:left w:w="0" w:type="dxa"/>
              <w:right w:w="0" w:type="dxa"/>
            </w:tcMar>
          </w:tcPr>
          <w:p w14:paraId="27629BB8" w14:textId="77777777" w:rsidR="002E2A39" w:rsidRDefault="002E2A39">
            <w:pPr>
              <w:contextualSpacing/>
              <w:rPr>
                <w:rFonts w:asciiTheme="majorHAnsi" w:hAnsiTheme="majorHAnsi"/>
                <w:color w:val="0000FF"/>
              </w:rPr>
            </w:pPr>
          </w:p>
        </w:tc>
        <w:tc>
          <w:tcPr>
            <w:tcW w:w="122" w:type="pct"/>
            <w:tcMar>
              <w:left w:w="0" w:type="dxa"/>
              <w:right w:w="0" w:type="dxa"/>
            </w:tcMar>
            <w:vAlign w:val="center"/>
          </w:tcPr>
          <w:p w14:paraId="0CFCA236" w14:textId="77777777" w:rsidR="002E2A39" w:rsidRDefault="0054015C">
            <w:pPr>
              <w:contextualSpacing/>
              <w:rPr>
                <w:rFonts w:asciiTheme="majorHAnsi" w:hAnsiTheme="majorHAnsi"/>
                <w:color w:val="0000FF"/>
              </w:rPr>
            </w:pPr>
            <w:r>
              <w:rPr>
                <w:rFonts w:asciiTheme="majorHAnsi" w:hAnsiTheme="majorHAnsi"/>
                <w:color w:val="0000FF"/>
              </w:rPr>
              <w:t>a)</w:t>
            </w:r>
          </w:p>
        </w:tc>
        <w:tc>
          <w:tcPr>
            <w:tcW w:w="1074" w:type="pct"/>
            <w:tcMar>
              <w:left w:w="0" w:type="dxa"/>
              <w:right w:w="0" w:type="dxa"/>
            </w:tcMar>
            <w:vAlign w:val="center"/>
          </w:tcPr>
          <w:p w14:paraId="52E7A637" w14:textId="77777777" w:rsidR="002E2A39" w:rsidRDefault="004F0F24">
            <w:pPr>
              <w:autoSpaceDE w:val="0"/>
              <w:autoSpaceDN w:val="0"/>
              <w:adjustRightInd w:val="0"/>
              <w:spacing w:after="0"/>
              <w:contextualSpacing/>
              <w:rPr>
                <w:rFonts w:ascii="Cambria Math" w:hAnsi="Cambria Math" w:cs="Calibri"/>
                <w:color w:val="0000FF"/>
              </w:rPr>
            </w:pPr>
            <m:oMathPara>
              <m:oMathParaPr>
                <m:jc m:val="left"/>
              </m:oMathParaPr>
              <m:oMath>
                <m:rad>
                  <m:radPr>
                    <m:degHide m:val="1"/>
                    <m:ctrlPr>
                      <w:rPr>
                        <w:rFonts w:ascii="Cambria Math" w:hAnsi="Cambria Math" w:cs="Calibri"/>
                        <w:i/>
                        <w:color w:val="0000FF"/>
                      </w:rPr>
                    </m:ctrlPr>
                  </m:radPr>
                  <m:deg/>
                  <m:e>
                    <m:f>
                      <m:fPr>
                        <m:ctrlPr>
                          <w:rPr>
                            <w:rFonts w:ascii="Cambria Math" w:hAnsi="Cambria Math" w:cs="Calibri"/>
                            <w:i/>
                            <w:color w:val="0000FF"/>
                          </w:rPr>
                        </m:ctrlPr>
                      </m:fPr>
                      <m:num>
                        <m:r>
                          <w:rPr>
                            <w:rFonts w:ascii="Cambria Math" w:hAnsi="Cambria Math" w:cs="Calibri"/>
                            <w:color w:val="0000FF"/>
                          </w:rPr>
                          <m:t>3</m:t>
                        </m:r>
                      </m:num>
                      <m:den>
                        <m:r>
                          <w:rPr>
                            <w:rFonts w:ascii="Cambria Math" w:hAnsi="Cambria Math" w:cs="Calibri"/>
                            <w:color w:val="0000FF"/>
                          </w:rPr>
                          <m:t>5</m:t>
                        </m:r>
                      </m:den>
                    </m:f>
                  </m:e>
                </m:rad>
              </m:oMath>
            </m:oMathPara>
          </w:p>
        </w:tc>
        <w:tc>
          <w:tcPr>
            <w:tcW w:w="122" w:type="pct"/>
            <w:tcMar>
              <w:left w:w="0" w:type="dxa"/>
              <w:right w:w="0" w:type="dxa"/>
            </w:tcMar>
            <w:vAlign w:val="center"/>
          </w:tcPr>
          <w:p w14:paraId="1BE07974" w14:textId="77777777" w:rsidR="002E2A39" w:rsidRDefault="0054015C">
            <w:pPr>
              <w:contextualSpacing/>
              <w:rPr>
                <w:rFonts w:asciiTheme="majorHAnsi" w:hAnsiTheme="majorHAnsi"/>
                <w:color w:val="0000FF"/>
              </w:rPr>
            </w:pPr>
            <w:r>
              <w:rPr>
                <w:rFonts w:asciiTheme="majorHAnsi" w:hAnsiTheme="majorHAnsi"/>
                <w:color w:val="0000FF"/>
              </w:rPr>
              <w:t>b)</w:t>
            </w:r>
          </w:p>
        </w:tc>
        <w:tc>
          <w:tcPr>
            <w:tcW w:w="1074" w:type="pct"/>
            <w:tcMar>
              <w:left w:w="0" w:type="dxa"/>
              <w:right w:w="0" w:type="dxa"/>
            </w:tcMar>
            <w:vAlign w:val="center"/>
          </w:tcPr>
          <w:p w14:paraId="0DA01915" w14:textId="77777777" w:rsidR="002E2A39" w:rsidRDefault="004F0F24">
            <w:pPr>
              <w:spacing w:after="0"/>
              <w:contextualSpacing/>
              <w:rPr>
                <w:rFonts w:ascii="Cambria Math" w:hAnsi="Cambria Math"/>
                <w:color w:val="0000FF"/>
              </w:rPr>
            </w:pPr>
            <m:oMathPara>
              <m:oMathParaPr>
                <m:jc m:val="left"/>
              </m:oMathParaPr>
              <m:oMath>
                <m:rad>
                  <m:radPr>
                    <m:degHide m:val="1"/>
                    <m:ctrlPr>
                      <w:rPr>
                        <w:rFonts w:ascii="Cambria Math" w:hAnsi="Cambria Math" w:cs="Calibri"/>
                        <w:i/>
                        <w:color w:val="0000FF"/>
                      </w:rPr>
                    </m:ctrlPr>
                  </m:radPr>
                  <m:deg/>
                  <m:e>
                    <m:f>
                      <m:fPr>
                        <m:ctrlPr>
                          <w:rPr>
                            <w:rFonts w:ascii="Cambria Math" w:hAnsi="Cambria Math" w:cs="Calibri"/>
                            <w:i/>
                            <w:color w:val="0000FF"/>
                          </w:rPr>
                        </m:ctrlPr>
                      </m:fPr>
                      <m:num>
                        <m:r>
                          <w:rPr>
                            <w:rFonts w:ascii="Cambria Math" w:hAnsi="Cambria Math" w:cs="Calibri"/>
                            <w:color w:val="0000FF"/>
                          </w:rPr>
                          <m:t>2</m:t>
                        </m:r>
                      </m:num>
                      <m:den>
                        <m:r>
                          <w:rPr>
                            <w:rFonts w:ascii="Cambria Math" w:hAnsi="Cambria Math" w:cs="Calibri"/>
                            <w:color w:val="0000FF"/>
                          </w:rPr>
                          <m:t>5</m:t>
                        </m:r>
                      </m:den>
                    </m:f>
                  </m:e>
                </m:rad>
              </m:oMath>
            </m:oMathPara>
          </w:p>
        </w:tc>
        <w:tc>
          <w:tcPr>
            <w:tcW w:w="122" w:type="pct"/>
            <w:tcMar>
              <w:left w:w="0" w:type="dxa"/>
              <w:right w:w="0" w:type="dxa"/>
            </w:tcMar>
            <w:vAlign w:val="center"/>
          </w:tcPr>
          <w:p w14:paraId="51EEE81C" w14:textId="77777777" w:rsidR="002E2A39" w:rsidRDefault="0054015C">
            <w:pPr>
              <w:contextualSpacing/>
              <w:rPr>
                <w:rFonts w:asciiTheme="majorHAnsi" w:hAnsiTheme="majorHAnsi"/>
                <w:color w:val="0000FF"/>
              </w:rPr>
            </w:pPr>
            <w:r>
              <w:rPr>
                <w:rFonts w:asciiTheme="majorHAnsi" w:hAnsiTheme="majorHAnsi"/>
                <w:color w:val="0000FF"/>
              </w:rPr>
              <w:t>c)</w:t>
            </w:r>
          </w:p>
        </w:tc>
        <w:tc>
          <w:tcPr>
            <w:tcW w:w="1074" w:type="pct"/>
            <w:tcMar>
              <w:left w:w="0" w:type="dxa"/>
              <w:right w:w="0" w:type="dxa"/>
            </w:tcMar>
            <w:vAlign w:val="center"/>
          </w:tcPr>
          <w:p w14:paraId="554B5DD3" w14:textId="77777777" w:rsidR="002E2A39" w:rsidRDefault="004F0F24">
            <w:pPr>
              <w:autoSpaceDE w:val="0"/>
              <w:autoSpaceDN w:val="0"/>
              <w:adjustRightInd w:val="0"/>
              <w:spacing w:after="0"/>
              <w:contextualSpacing/>
              <w:rPr>
                <w:rFonts w:ascii="Cambria Math" w:hAnsi="Cambria Math" w:cs="Calibri"/>
                <w:color w:val="0000FF"/>
              </w:rPr>
            </w:pPr>
            <m:oMathPara>
              <m:oMathParaPr>
                <m:jc m:val="left"/>
              </m:oMathParaPr>
              <m:oMath>
                <m:rad>
                  <m:radPr>
                    <m:degHide m:val="1"/>
                    <m:ctrlPr>
                      <w:rPr>
                        <w:rFonts w:ascii="Cambria Math" w:hAnsi="Cambria Math" w:cs="Calibri"/>
                        <w:i/>
                        <w:color w:val="0000FF"/>
                      </w:rPr>
                    </m:ctrlPr>
                  </m:radPr>
                  <m:deg/>
                  <m:e>
                    <m:f>
                      <m:fPr>
                        <m:ctrlPr>
                          <w:rPr>
                            <w:rFonts w:ascii="Cambria Math" w:hAnsi="Cambria Math" w:cs="Calibri"/>
                            <w:i/>
                            <w:color w:val="0000FF"/>
                          </w:rPr>
                        </m:ctrlPr>
                      </m:fPr>
                      <m:num>
                        <m:r>
                          <w:rPr>
                            <w:rFonts w:ascii="Cambria Math" w:hAnsi="Cambria Math" w:cs="Calibri"/>
                            <w:color w:val="0000FF"/>
                          </w:rPr>
                          <m:t>1</m:t>
                        </m:r>
                      </m:num>
                      <m:den>
                        <m:r>
                          <w:rPr>
                            <w:rFonts w:ascii="Cambria Math" w:hAnsi="Cambria Math" w:cs="Calibri"/>
                            <w:color w:val="0000FF"/>
                          </w:rPr>
                          <m:t>5</m:t>
                        </m:r>
                      </m:den>
                    </m:f>
                  </m:e>
                </m:rad>
              </m:oMath>
            </m:oMathPara>
          </w:p>
        </w:tc>
        <w:tc>
          <w:tcPr>
            <w:tcW w:w="122" w:type="pct"/>
            <w:tcMar>
              <w:left w:w="0" w:type="dxa"/>
              <w:right w:w="0" w:type="dxa"/>
            </w:tcMar>
            <w:vAlign w:val="center"/>
          </w:tcPr>
          <w:p w14:paraId="475B57D2" w14:textId="77777777" w:rsidR="002E2A39" w:rsidRDefault="0054015C">
            <w:pPr>
              <w:contextualSpacing/>
              <w:rPr>
                <w:rFonts w:asciiTheme="majorHAnsi" w:hAnsiTheme="majorHAnsi"/>
                <w:color w:val="0000FF"/>
              </w:rPr>
            </w:pPr>
            <w:r>
              <w:rPr>
                <w:rFonts w:asciiTheme="majorHAnsi" w:hAnsiTheme="majorHAnsi"/>
                <w:color w:val="0000FF"/>
              </w:rPr>
              <w:t>d)</w:t>
            </w:r>
          </w:p>
        </w:tc>
        <w:tc>
          <w:tcPr>
            <w:tcW w:w="1074" w:type="pct"/>
            <w:tcMar>
              <w:left w:w="0" w:type="dxa"/>
              <w:right w:w="0" w:type="dxa"/>
            </w:tcMar>
            <w:vAlign w:val="center"/>
          </w:tcPr>
          <w:p w14:paraId="1644E9E9" w14:textId="77777777" w:rsidR="002E2A39" w:rsidRDefault="004F0F24">
            <w:pPr>
              <w:spacing w:after="0"/>
              <w:contextualSpacing/>
              <w:rPr>
                <w:rFonts w:ascii="Cambria Math" w:eastAsiaTheme="minorEastAsia" w:hAnsi="Cambria Math"/>
                <w:color w:val="0000FF"/>
              </w:rPr>
            </w:pPr>
            <m:oMathPara>
              <m:oMathParaPr>
                <m:jc m:val="left"/>
              </m:oMathParaPr>
              <m:oMath>
                <m:rad>
                  <m:radPr>
                    <m:degHide m:val="1"/>
                    <m:ctrlPr>
                      <w:rPr>
                        <w:rFonts w:ascii="Cambria Math" w:hAnsi="Cambria Math" w:cs="Calibri"/>
                        <w:i/>
                        <w:color w:val="0000FF"/>
                      </w:rPr>
                    </m:ctrlPr>
                  </m:radPr>
                  <m:deg/>
                  <m:e>
                    <m:f>
                      <m:fPr>
                        <m:ctrlPr>
                          <w:rPr>
                            <w:rFonts w:ascii="Cambria Math" w:hAnsi="Cambria Math" w:cs="Calibri"/>
                            <w:i/>
                            <w:color w:val="0000FF"/>
                          </w:rPr>
                        </m:ctrlPr>
                      </m:fPr>
                      <m:num>
                        <m:r>
                          <w:rPr>
                            <w:rFonts w:ascii="Cambria Math" w:hAnsi="Cambria Math" w:cs="Calibri"/>
                            <w:color w:val="0000FF"/>
                          </w:rPr>
                          <m:t>4</m:t>
                        </m:r>
                      </m:num>
                      <m:den>
                        <m:r>
                          <w:rPr>
                            <w:rFonts w:ascii="Cambria Math" w:hAnsi="Cambria Math" w:cs="Calibri"/>
                            <w:color w:val="0000FF"/>
                          </w:rPr>
                          <m:t>5</m:t>
                        </m:r>
                      </m:den>
                    </m:f>
                  </m:e>
                </m:rad>
              </m:oMath>
            </m:oMathPara>
          </w:p>
          <w:p w14:paraId="6CCE4238" w14:textId="77777777" w:rsidR="002E2A39" w:rsidRDefault="002E2A39">
            <w:pPr>
              <w:spacing w:after="0"/>
              <w:contextualSpacing/>
              <w:rPr>
                <w:rFonts w:ascii="Cambria Math" w:hAnsi="Cambria Math"/>
                <w:color w:val="0000FF"/>
              </w:rPr>
            </w:pPr>
          </w:p>
        </w:tc>
      </w:tr>
      <w:tr w:rsidR="002E2A39" w14:paraId="317A5A3C" w14:textId="77777777">
        <w:tc>
          <w:tcPr>
            <w:tcW w:w="220" w:type="pct"/>
            <w:tcMar>
              <w:left w:w="0" w:type="dxa"/>
              <w:right w:w="0" w:type="dxa"/>
            </w:tcMar>
          </w:tcPr>
          <w:p w14:paraId="0F292CAE" w14:textId="77777777" w:rsidR="002E2A39" w:rsidRDefault="0054015C">
            <w:pPr>
              <w:contextualSpacing/>
              <w:rPr>
                <w:rFonts w:asciiTheme="majorHAnsi" w:hAnsiTheme="majorHAnsi"/>
                <w:color w:val="0000FF"/>
              </w:rPr>
            </w:pPr>
            <w:r>
              <w:rPr>
                <w:rFonts w:asciiTheme="majorHAnsi" w:hAnsiTheme="majorHAnsi"/>
                <w:color w:val="0000FF"/>
              </w:rPr>
              <w:t>4.</w:t>
            </w:r>
          </w:p>
        </w:tc>
        <w:tc>
          <w:tcPr>
            <w:tcW w:w="4780" w:type="pct"/>
            <w:gridSpan w:val="8"/>
            <w:tcMar>
              <w:left w:w="0" w:type="dxa"/>
              <w:right w:w="0" w:type="dxa"/>
            </w:tcMar>
          </w:tcPr>
          <w:p w14:paraId="39A3C084" w14:textId="77777777" w:rsidR="002E2A39" w:rsidRDefault="0054015C">
            <w:pPr>
              <w:spacing w:after="0"/>
              <w:contextualSpacing/>
              <w:rPr>
                <w:rFonts w:ascii="Cambria Math" w:eastAsiaTheme="minorEastAsia" w:hAnsi="Cambria Math"/>
                <w:color w:val="0000FF"/>
              </w:rPr>
            </w:pPr>
            <w:r>
              <w:rPr>
                <w:rFonts w:ascii="Cambria Math" w:hAnsi="Cambria Math"/>
                <w:color w:val="0000FF"/>
              </w:rPr>
              <w:t xml:space="preserve">When a DC voltage of 200 V is applied to a coil of self-inductance </w:t>
            </w:r>
            <m:oMath>
              <m:d>
                <m:dPr>
                  <m:ctrlPr>
                    <w:rPr>
                      <w:rFonts w:ascii="Cambria Math" w:hAnsi="Cambria Math"/>
                      <w:i/>
                      <w:color w:val="0000FF"/>
                    </w:rPr>
                  </m:ctrlPr>
                </m:dPr>
                <m:e>
                  <m:f>
                    <m:fPr>
                      <m:ctrlPr>
                        <w:rPr>
                          <w:rFonts w:ascii="Cambria Math" w:hAnsi="Cambria Math"/>
                          <w:i/>
                          <w:color w:val="0000FF"/>
                        </w:rPr>
                      </m:ctrlPr>
                    </m:fPr>
                    <m:num>
                      <m:r>
                        <w:rPr>
                          <w:rFonts w:ascii="Cambria Math" w:hAnsi="Cambria Math"/>
                          <w:color w:val="0000FF"/>
                        </w:rPr>
                        <m:t>2</m:t>
                      </m:r>
                      <m:rad>
                        <m:radPr>
                          <m:degHide m:val="1"/>
                          <m:ctrlPr>
                            <w:rPr>
                              <w:rFonts w:ascii="Cambria Math" w:hAnsi="Cambria Math"/>
                              <w:i/>
                              <w:color w:val="0000FF"/>
                            </w:rPr>
                          </m:ctrlPr>
                        </m:radPr>
                        <m:deg/>
                        <m:e>
                          <m:r>
                            <w:rPr>
                              <w:rFonts w:ascii="Cambria Math" w:hAnsi="Cambria Math"/>
                              <w:color w:val="0000FF"/>
                            </w:rPr>
                            <m:t>3</m:t>
                          </m:r>
                        </m:e>
                      </m:rad>
                    </m:num>
                    <m:den>
                      <m:r>
                        <w:rPr>
                          <w:rFonts w:ascii="Cambria Math" w:hAnsi="Cambria Math"/>
                          <w:color w:val="0000FF"/>
                        </w:rPr>
                        <m:t>π</m:t>
                      </m:r>
                    </m:den>
                  </m:f>
                </m:e>
              </m:d>
            </m:oMath>
            <w:r>
              <w:rPr>
                <w:rFonts w:ascii="Cambria Math" w:eastAsiaTheme="minorEastAsia" w:hAnsi="Cambria Math"/>
                <w:color w:val="0000FF"/>
              </w:rPr>
              <w:t>H, a current of 1 A flows through it. But by replacing DC source with AC source of 200 V, the current in the coil is reduced to 0.5 A. Then the frequency of AC supply is</w:t>
            </w:r>
          </w:p>
          <w:p w14:paraId="5A1D4F5C" w14:textId="77777777" w:rsidR="002E2A39" w:rsidRDefault="002E2A39">
            <w:pPr>
              <w:spacing w:after="0"/>
              <w:contextualSpacing/>
              <w:rPr>
                <w:rFonts w:ascii="Cambria Math" w:hAnsi="Cambria Math"/>
                <w:color w:val="0000FF"/>
              </w:rPr>
            </w:pPr>
          </w:p>
        </w:tc>
      </w:tr>
      <w:tr w:rsidR="002E2A39" w14:paraId="4B314781" w14:textId="77777777">
        <w:tc>
          <w:tcPr>
            <w:tcW w:w="220" w:type="pct"/>
            <w:tcMar>
              <w:left w:w="0" w:type="dxa"/>
              <w:right w:w="0" w:type="dxa"/>
            </w:tcMar>
          </w:tcPr>
          <w:p w14:paraId="3DE47328" w14:textId="77777777" w:rsidR="002E2A39" w:rsidRDefault="002E2A39">
            <w:pPr>
              <w:contextualSpacing/>
              <w:rPr>
                <w:rFonts w:asciiTheme="majorHAnsi" w:hAnsiTheme="majorHAnsi"/>
                <w:color w:val="0000FF"/>
              </w:rPr>
            </w:pPr>
          </w:p>
        </w:tc>
        <w:tc>
          <w:tcPr>
            <w:tcW w:w="122" w:type="pct"/>
            <w:tcMar>
              <w:left w:w="0" w:type="dxa"/>
              <w:right w:w="0" w:type="dxa"/>
            </w:tcMar>
          </w:tcPr>
          <w:p w14:paraId="0022AAB0" w14:textId="77777777" w:rsidR="002E2A39" w:rsidRDefault="0054015C">
            <w:pPr>
              <w:contextualSpacing/>
              <w:rPr>
                <w:rFonts w:asciiTheme="majorHAnsi" w:hAnsiTheme="majorHAnsi"/>
                <w:color w:val="0000FF"/>
              </w:rPr>
            </w:pPr>
            <w:r>
              <w:rPr>
                <w:rFonts w:asciiTheme="majorHAnsi" w:hAnsiTheme="majorHAnsi"/>
                <w:color w:val="0000FF"/>
              </w:rPr>
              <w:t>a)</w:t>
            </w:r>
          </w:p>
        </w:tc>
        <w:tc>
          <w:tcPr>
            <w:tcW w:w="1074" w:type="pct"/>
            <w:tcMar>
              <w:left w:w="0" w:type="dxa"/>
              <w:right w:w="0" w:type="dxa"/>
            </w:tcMar>
          </w:tcPr>
          <w:p w14:paraId="4CFADDA8" w14:textId="77777777" w:rsidR="002E2A39" w:rsidRDefault="0054015C">
            <w:pPr>
              <w:spacing w:after="0"/>
              <w:contextualSpacing/>
              <w:rPr>
                <w:rFonts w:ascii="Cambria Math" w:hAnsi="Cambria Math"/>
                <w:color w:val="0000FF"/>
              </w:rPr>
            </w:pPr>
            <w:r>
              <w:rPr>
                <w:rFonts w:ascii="Cambria Math" w:hAnsi="Cambria Math"/>
                <w:color w:val="0000FF"/>
              </w:rPr>
              <w:t>100 Hz</w:t>
            </w:r>
          </w:p>
        </w:tc>
        <w:tc>
          <w:tcPr>
            <w:tcW w:w="122" w:type="pct"/>
            <w:tcMar>
              <w:left w:w="0" w:type="dxa"/>
              <w:right w:w="0" w:type="dxa"/>
            </w:tcMar>
          </w:tcPr>
          <w:p w14:paraId="4F1646F4" w14:textId="77777777" w:rsidR="002E2A39" w:rsidRDefault="0054015C">
            <w:pPr>
              <w:contextualSpacing/>
              <w:rPr>
                <w:rFonts w:asciiTheme="majorHAnsi" w:hAnsiTheme="majorHAnsi"/>
                <w:color w:val="0000FF"/>
              </w:rPr>
            </w:pPr>
            <w:r>
              <w:rPr>
                <w:rFonts w:asciiTheme="majorHAnsi" w:hAnsiTheme="majorHAnsi"/>
                <w:color w:val="0000FF"/>
              </w:rPr>
              <w:t>b)</w:t>
            </w:r>
          </w:p>
        </w:tc>
        <w:tc>
          <w:tcPr>
            <w:tcW w:w="1074" w:type="pct"/>
            <w:tcMar>
              <w:left w:w="0" w:type="dxa"/>
              <w:right w:w="0" w:type="dxa"/>
            </w:tcMar>
          </w:tcPr>
          <w:p w14:paraId="24ACED76" w14:textId="77777777" w:rsidR="002E2A39" w:rsidRDefault="0054015C">
            <w:pPr>
              <w:spacing w:after="0"/>
              <w:contextualSpacing/>
              <w:rPr>
                <w:rFonts w:ascii="Cambria Math" w:hAnsi="Cambria Math"/>
                <w:color w:val="0000FF"/>
              </w:rPr>
            </w:pPr>
            <w:r>
              <w:rPr>
                <w:rFonts w:ascii="Cambria Math" w:hAnsi="Cambria Math"/>
                <w:color w:val="0000FF"/>
              </w:rPr>
              <w:t>75 Hz</w:t>
            </w:r>
          </w:p>
        </w:tc>
        <w:tc>
          <w:tcPr>
            <w:tcW w:w="122" w:type="pct"/>
            <w:tcMar>
              <w:left w:w="0" w:type="dxa"/>
              <w:right w:w="0" w:type="dxa"/>
            </w:tcMar>
          </w:tcPr>
          <w:p w14:paraId="191E9426" w14:textId="77777777" w:rsidR="002E2A39" w:rsidRDefault="0054015C">
            <w:pPr>
              <w:contextualSpacing/>
              <w:rPr>
                <w:rFonts w:asciiTheme="majorHAnsi" w:hAnsiTheme="majorHAnsi"/>
                <w:color w:val="0000FF"/>
              </w:rPr>
            </w:pPr>
            <w:r>
              <w:rPr>
                <w:rFonts w:asciiTheme="majorHAnsi" w:hAnsiTheme="majorHAnsi"/>
                <w:color w:val="0000FF"/>
              </w:rPr>
              <w:t>c)</w:t>
            </w:r>
          </w:p>
        </w:tc>
        <w:tc>
          <w:tcPr>
            <w:tcW w:w="1074" w:type="pct"/>
            <w:tcMar>
              <w:left w:w="0" w:type="dxa"/>
              <w:right w:w="0" w:type="dxa"/>
            </w:tcMar>
          </w:tcPr>
          <w:p w14:paraId="452625D5" w14:textId="77777777" w:rsidR="002E2A39" w:rsidRDefault="0054015C">
            <w:pPr>
              <w:spacing w:after="0"/>
              <w:contextualSpacing/>
              <w:rPr>
                <w:rFonts w:ascii="Cambria Math" w:hAnsi="Cambria Math"/>
                <w:color w:val="0000FF"/>
              </w:rPr>
            </w:pPr>
            <w:r>
              <w:rPr>
                <w:rFonts w:ascii="Cambria Math" w:hAnsi="Cambria Math"/>
                <w:color w:val="0000FF"/>
              </w:rPr>
              <w:t>60 Hz</w:t>
            </w:r>
          </w:p>
        </w:tc>
        <w:tc>
          <w:tcPr>
            <w:tcW w:w="122" w:type="pct"/>
            <w:tcMar>
              <w:left w:w="0" w:type="dxa"/>
              <w:right w:w="0" w:type="dxa"/>
            </w:tcMar>
          </w:tcPr>
          <w:p w14:paraId="638646C6" w14:textId="77777777" w:rsidR="002E2A39" w:rsidRDefault="0054015C">
            <w:pPr>
              <w:contextualSpacing/>
              <w:rPr>
                <w:rFonts w:asciiTheme="majorHAnsi" w:hAnsiTheme="majorHAnsi"/>
                <w:color w:val="0000FF"/>
              </w:rPr>
            </w:pPr>
            <w:r>
              <w:rPr>
                <w:rFonts w:asciiTheme="majorHAnsi" w:hAnsiTheme="majorHAnsi"/>
                <w:color w:val="0000FF"/>
              </w:rPr>
              <w:t>d)</w:t>
            </w:r>
          </w:p>
        </w:tc>
        <w:tc>
          <w:tcPr>
            <w:tcW w:w="1074" w:type="pct"/>
            <w:tcMar>
              <w:left w:w="0" w:type="dxa"/>
              <w:right w:w="0" w:type="dxa"/>
            </w:tcMar>
          </w:tcPr>
          <w:p w14:paraId="31561770" w14:textId="77777777" w:rsidR="002E2A39" w:rsidRDefault="0054015C">
            <w:pPr>
              <w:spacing w:after="0"/>
              <w:contextualSpacing/>
              <w:rPr>
                <w:rFonts w:ascii="Cambria Math" w:hAnsi="Cambria Math"/>
                <w:color w:val="0000FF"/>
              </w:rPr>
            </w:pPr>
            <w:r>
              <w:rPr>
                <w:rFonts w:ascii="Cambria Math" w:hAnsi="Cambria Math"/>
                <w:color w:val="0000FF"/>
              </w:rPr>
              <w:t>50 Hz</w:t>
            </w:r>
          </w:p>
          <w:p w14:paraId="4ECDE0AE" w14:textId="77777777" w:rsidR="002E2A39" w:rsidRDefault="002E2A39">
            <w:pPr>
              <w:spacing w:after="0"/>
              <w:contextualSpacing/>
              <w:rPr>
                <w:rFonts w:ascii="Cambria Math" w:hAnsi="Cambria Math"/>
                <w:color w:val="0000FF"/>
              </w:rPr>
            </w:pPr>
          </w:p>
        </w:tc>
      </w:tr>
      <w:tr w:rsidR="002E2A39" w14:paraId="4F363001" w14:textId="77777777">
        <w:tc>
          <w:tcPr>
            <w:tcW w:w="220" w:type="pct"/>
            <w:tcMar>
              <w:left w:w="0" w:type="dxa"/>
              <w:right w:w="0" w:type="dxa"/>
            </w:tcMar>
          </w:tcPr>
          <w:p w14:paraId="3C9106F7" w14:textId="77777777" w:rsidR="002E2A39" w:rsidRDefault="0054015C">
            <w:pPr>
              <w:contextualSpacing/>
              <w:rPr>
                <w:rFonts w:asciiTheme="majorHAnsi" w:hAnsiTheme="majorHAnsi"/>
                <w:color w:val="0000FF"/>
              </w:rPr>
            </w:pPr>
            <w:r>
              <w:rPr>
                <w:rFonts w:asciiTheme="majorHAnsi" w:hAnsiTheme="majorHAnsi"/>
                <w:color w:val="0000FF"/>
              </w:rPr>
              <w:t>5.</w:t>
            </w:r>
          </w:p>
        </w:tc>
        <w:tc>
          <w:tcPr>
            <w:tcW w:w="4780" w:type="pct"/>
            <w:gridSpan w:val="8"/>
            <w:tcMar>
              <w:left w:w="0" w:type="dxa"/>
              <w:right w:w="0" w:type="dxa"/>
            </w:tcMar>
          </w:tcPr>
          <w:p w14:paraId="22C5092D" w14:textId="77777777" w:rsidR="002E2A39" w:rsidRDefault="0054015C">
            <w:pPr>
              <w:autoSpaceDE w:val="0"/>
              <w:autoSpaceDN w:val="0"/>
              <w:adjustRightInd w:val="0"/>
              <w:spacing w:after="0"/>
              <w:contextualSpacing/>
              <w:rPr>
                <w:rFonts w:ascii="Cambria Math" w:hAnsi="Cambria Math"/>
                <w:color w:val="0000FF"/>
              </w:rPr>
            </w:pPr>
            <w:r>
              <w:rPr>
                <w:rFonts w:ascii="Cambria Math" w:hAnsi="Cambria Math"/>
                <w:color w:val="0000FF"/>
              </w:rPr>
              <w:t>The power factor of good choke coil is</w:t>
            </w:r>
          </w:p>
          <w:p w14:paraId="7BFDB5D9" w14:textId="77777777" w:rsidR="002E2A39" w:rsidRDefault="002E2A39">
            <w:pPr>
              <w:autoSpaceDE w:val="0"/>
              <w:autoSpaceDN w:val="0"/>
              <w:adjustRightInd w:val="0"/>
              <w:spacing w:after="0"/>
              <w:contextualSpacing/>
              <w:rPr>
                <w:rFonts w:ascii="Cambria Math" w:hAnsi="Cambria Math"/>
                <w:color w:val="0000FF"/>
              </w:rPr>
            </w:pPr>
          </w:p>
        </w:tc>
      </w:tr>
      <w:tr w:rsidR="002E2A39" w14:paraId="6171D395" w14:textId="77777777">
        <w:tc>
          <w:tcPr>
            <w:tcW w:w="220" w:type="pct"/>
            <w:tcMar>
              <w:left w:w="0" w:type="dxa"/>
              <w:right w:w="0" w:type="dxa"/>
            </w:tcMar>
          </w:tcPr>
          <w:p w14:paraId="6CDC7F09" w14:textId="77777777" w:rsidR="002E2A39" w:rsidRDefault="002E2A39">
            <w:pPr>
              <w:contextualSpacing/>
              <w:rPr>
                <w:rFonts w:asciiTheme="majorHAnsi" w:hAnsiTheme="majorHAnsi"/>
                <w:color w:val="0000FF"/>
              </w:rPr>
            </w:pPr>
          </w:p>
        </w:tc>
        <w:tc>
          <w:tcPr>
            <w:tcW w:w="122" w:type="pct"/>
            <w:tcMar>
              <w:left w:w="0" w:type="dxa"/>
              <w:right w:w="0" w:type="dxa"/>
            </w:tcMar>
          </w:tcPr>
          <w:p w14:paraId="620272F4" w14:textId="77777777" w:rsidR="002E2A39" w:rsidRDefault="0054015C">
            <w:pPr>
              <w:contextualSpacing/>
              <w:rPr>
                <w:rFonts w:asciiTheme="majorHAnsi" w:hAnsiTheme="majorHAnsi"/>
                <w:color w:val="0000FF"/>
              </w:rPr>
            </w:pPr>
            <w:r>
              <w:rPr>
                <w:rFonts w:asciiTheme="majorHAnsi" w:hAnsiTheme="majorHAnsi"/>
                <w:color w:val="0000FF"/>
              </w:rPr>
              <w:t>a)</w:t>
            </w:r>
          </w:p>
        </w:tc>
        <w:tc>
          <w:tcPr>
            <w:tcW w:w="1074" w:type="pct"/>
            <w:tcMar>
              <w:left w:w="0" w:type="dxa"/>
              <w:right w:w="0" w:type="dxa"/>
            </w:tcMar>
          </w:tcPr>
          <w:p w14:paraId="1300F00E" w14:textId="77777777" w:rsidR="002E2A39" w:rsidRDefault="0054015C">
            <w:pPr>
              <w:autoSpaceDE w:val="0"/>
              <w:autoSpaceDN w:val="0"/>
              <w:adjustRightInd w:val="0"/>
              <w:spacing w:after="0"/>
              <w:contextualSpacing/>
              <w:rPr>
                <w:rFonts w:ascii="Cambria Math" w:hAnsi="Cambria Math" w:cs="Calibri"/>
                <w:color w:val="0000FF"/>
              </w:rPr>
            </w:pPr>
            <w:r>
              <w:rPr>
                <w:rFonts w:ascii="Cambria Math" w:hAnsi="Cambria Math" w:cs="Calibri"/>
                <w:color w:val="0000FF"/>
              </w:rPr>
              <w:t>Nearly zero</w:t>
            </w:r>
          </w:p>
        </w:tc>
        <w:tc>
          <w:tcPr>
            <w:tcW w:w="122" w:type="pct"/>
            <w:tcMar>
              <w:left w:w="0" w:type="dxa"/>
              <w:right w:w="0" w:type="dxa"/>
            </w:tcMar>
          </w:tcPr>
          <w:p w14:paraId="260614C4" w14:textId="77777777" w:rsidR="002E2A39" w:rsidRDefault="0054015C">
            <w:pPr>
              <w:contextualSpacing/>
              <w:rPr>
                <w:rFonts w:asciiTheme="majorHAnsi" w:hAnsiTheme="majorHAnsi"/>
                <w:color w:val="0000FF"/>
              </w:rPr>
            </w:pPr>
            <w:r>
              <w:rPr>
                <w:rFonts w:asciiTheme="majorHAnsi" w:hAnsiTheme="majorHAnsi"/>
                <w:color w:val="0000FF"/>
              </w:rPr>
              <w:t>b)</w:t>
            </w:r>
          </w:p>
        </w:tc>
        <w:tc>
          <w:tcPr>
            <w:tcW w:w="1074" w:type="pct"/>
            <w:tcMar>
              <w:left w:w="0" w:type="dxa"/>
              <w:right w:w="0" w:type="dxa"/>
            </w:tcMar>
          </w:tcPr>
          <w:p w14:paraId="52576836" w14:textId="77777777" w:rsidR="002E2A39" w:rsidRDefault="0054015C">
            <w:pPr>
              <w:spacing w:after="0"/>
              <w:contextualSpacing/>
              <w:rPr>
                <w:rFonts w:ascii="Cambria Math" w:hAnsi="Cambria Math"/>
                <w:color w:val="0000FF"/>
              </w:rPr>
            </w:pPr>
            <w:r>
              <w:rPr>
                <w:rFonts w:ascii="Cambria Math" w:hAnsi="Cambria Math"/>
                <w:color w:val="0000FF"/>
              </w:rPr>
              <w:t>Exactly zero</w:t>
            </w:r>
          </w:p>
        </w:tc>
        <w:tc>
          <w:tcPr>
            <w:tcW w:w="122" w:type="pct"/>
            <w:tcMar>
              <w:left w:w="0" w:type="dxa"/>
              <w:right w:w="0" w:type="dxa"/>
            </w:tcMar>
          </w:tcPr>
          <w:p w14:paraId="7E45C49E" w14:textId="77777777" w:rsidR="002E2A39" w:rsidRDefault="0054015C">
            <w:pPr>
              <w:contextualSpacing/>
              <w:rPr>
                <w:rFonts w:asciiTheme="majorHAnsi" w:hAnsiTheme="majorHAnsi"/>
                <w:color w:val="0000FF"/>
              </w:rPr>
            </w:pPr>
            <w:r>
              <w:rPr>
                <w:rFonts w:asciiTheme="majorHAnsi" w:hAnsiTheme="majorHAnsi"/>
                <w:color w:val="0000FF"/>
              </w:rPr>
              <w:t>c)</w:t>
            </w:r>
          </w:p>
        </w:tc>
        <w:tc>
          <w:tcPr>
            <w:tcW w:w="1074" w:type="pct"/>
            <w:tcMar>
              <w:left w:w="0" w:type="dxa"/>
              <w:right w:w="0" w:type="dxa"/>
            </w:tcMar>
          </w:tcPr>
          <w:p w14:paraId="5594DBE8" w14:textId="77777777" w:rsidR="002E2A39" w:rsidRDefault="0054015C">
            <w:pPr>
              <w:autoSpaceDE w:val="0"/>
              <w:autoSpaceDN w:val="0"/>
              <w:adjustRightInd w:val="0"/>
              <w:spacing w:after="0"/>
              <w:contextualSpacing/>
              <w:rPr>
                <w:rFonts w:ascii="Cambria Math" w:hAnsi="Cambria Math" w:cs="Calibri"/>
                <w:color w:val="0000FF"/>
              </w:rPr>
            </w:pPr>
            <w:r>
              <w:rPr>
                <w:rFonts w:ascii="Cambria Math" w:hAnsi="Cambria Math" w:cs="Calibri"/>
                <w:color w:val="0000FF"/>
              </w:rPr>
              <w:t>Nearly one</w:t>
            </w:r>
          </w:p>
        </w:tc>
        <w:tc>
          <w:tcPr>
            <w:tcW w:w="122" w:type="pct"/>
            <w:tcMar>
              <w:left w:w="0" w:type="dxa"/>
              <w:right w:w="0" w:type="dxa"/>
            </w:tcMar>
          </w:tcPr>
          <w:p w14:paraId="4AC52C85" w14:textId="77777777" w:rsidR="002E2A39" w:rsidRDefault="0054015C">
            <w:pPr>
              <w:contextualSpacing/>
              <w:rPr>
                <w:rFonts w:asciiTheme="majorHAnsi" w:hAnsiTheme="majorHAnsi"/>
                <w:color w:val="0000FF"/>
              </w:rPr>
            </w:pPr>
            <w:r>
              <w:rPr>
                <w:rFonts w:asciiTheme="majorHAnsi" w:hAnsiTheme="majorHAnsi"/>
                <w:color w:val="0000FF"/>
              </w:rPr>
              <w:t>d)</w:t>
            </w:r>
          </w:p>
        </w:tc>
        <w:tc>
          <w:tcPr>
            <w:tcW w:w="1074" w:type="pct"/>
            <w:tcMar>
              <w:left w:w="0" w:type="dxa"/>
              <w:right w:w="0" w:type="dxa"/>
            </w:tcMar>
          </w:tcPr>
          <w:p w14:paraId="0949D0F9" w14:textId="77777777" w:rsidR="002E2A39" w:rsidRDefault="0054015C">
            <w:pPr>
              <w:spacing w:after="0"/>
              <w:contextualSpacing/>
              <w:rPr>
                <w:rFonts w:ascii="Cambria Math" w:hAnsi="Cambria Math"/>
                <w:color w:val="0000FF"/>
              </w:rPr>
            </w:pPr>
            <w:r>
              <w:rPr>
                <w:rFonts w:ascii="Cambria Math" w:hAnsi="Cambria Math"/>
                <w:color w:val="0000FF"/>
              </w:rPr>
              <w:t>Exactly one</w:t>
            </w:r>
          </w:p>
          <w:p w14:paraId="6FE28E16" w14:textId="77777777" w:rsidR="002E2A39" w:rsidRDefault="002E2A39">
            <w:pPr>
              <w:spacing w:after="0"/>
              <w:contextualSpacing/>
              <w:rPr>
                <w:rFonts w:ascii="Cambria Math" w:hAnsi="Cambria Math"/>
                <w:color w:val="0000FF"/>
              </w:rPr>
            </w:pPr>
          </w:p>
        </w:tc>
      </w:tr>
      <w:tr w:rsidR="002E2A39" w14:paraId="7FFE1E89" w14:textId="77777777">
        <w:tc>
          <w:tcPr>
            <w:tcW w:w="220" w:type="pct"/>
            <w:tcMar>
              <w:left w:w="0" w:type="dxa"/>
              <w:right w:w="0" w:type="dxa"/>
            </w:tcMar>
          </w:tcPr>
          <w:p w14:paraId="66CEE30D" w14:textId="77777777" w:rsidR="002E2A39" w:rsidRDefault="0054015C">
            <w:pPr>
              <w:contextualSpacing/>
              <w:rPr>
                <w:rFonts w:asciiTheme="majorHAnsi" w:hAnsiTheme="majorHAnsi"/>
                <w:color w:val="0000FF"/>
              </w:rPr>
            </w:pPr>
            <w:r>
              <w:rPr>
                <w:rFonts w:asciiTheme="majorHAnsi" w:hAnsiTheme="majorHAnsi"/>
                <w:color w:val="0000FF"/>
              </w:rPr>
              <w:t>6.</w:t>
            </w:r>
          </w:p>
        </w:tc>
        <w:tc>
          <w:tcPr>
            <w:tcW w:w="4780" w:type="pct"/>
            <w:gridSpan w:val="8"/>
            <w:tcMar>
              <w:left w:w="0" w:type="dxa"/>
              <w:right w:w="0" w:type="dxa"/>
            </w:tcMar>
          </w:tcPr>
          <w:p w14:paraId="29E96774" w14:textId="77777777" w:rsidR="002E2A39" w:rsidRDefault="0054015C">
            <w:pPr>
              <w:spacing w:after="0"/>
              <w:contextualSpacing/>
              <w:rPr>
                <w:rFonts w:ascii="Cambria Math" w:eastAsiaTheme="minorEastAsia" w:hAnsi="Cambria Math"/>
                <w:color w:val="0000FF"/>
              </w:rPr>
            </w:pPr>
            <w:r>
              <w:rPr>
                <w:rFonts w:ascii="Cambria Math" w:hAnsi="Cambria Math"/>
                <w:color w:val="0000FF"/>
              </w:rPr>
              <w:t xml:space="preserve">A resistor of </w:t>
            </w:r>
            <m:oMath>
              <m:r>
                <w:rPr>
                  <w:rFonts w:ascii="Cambria Math" w:hAnsi="Cambria Math"/>
                  <w:color w:val="0000FF"/>
                </w:rPr>
                <m:t>R=6</m:t>
              </m:r>
              <m:r>
                <m:rPr>
                  <m:sty m:val="p"/>
                </m:rPr>
                <w:rPr>
                  <w:rFonts w:ascii="Cambria Math" w:hAnsi="Cambria Math"/>
                  <w:color w:val="0000FF"/>
                </w:rPr>
                <m:t>Ω</m:t>
              </m:r>
            </m:oMath>
            <w:r>
              <w:rPr>
                <w:rFonts w:ascii="Cambria Math" w:eastAsiaTheme="minorEastAsia" w:hAnsi="Cambria Math"/>
                <w:color w:val="0000FF"/>
              </w:rPr>
              <w:t xml:space="preserve">, an inductor of L = 1 H and a capacitor of </w:t>
            </w:r>
            <m:oMath>
              <m:r>
                <w:rPr>
                  <w:rFonts w:ascii="Cambria Math" w:eastAsiaTheme="minorEastAsia" w:hAnsi="Cambria Math"/>
                  <w:color w:val="0000FF"/>
                </w:rPr>
                <m:t xml:space="preserve">C=17.36 </m:t>
              </m:r>
              <m:r>
                <m:rPr>
                  <m:sty m:val="p"/>
                </m:rPr>
                <w:rPr>
                  <w:rFonts w:ascii="Cambria Math" w:eastAsiaTheme="minorEastAsia" w:hAnsi="Cambria Math"/>
                  <w:color w:val="0000FF"/>
                </w:rPr>
                <m:t>μF</m:t>
              </m:r>
            </m:oMath>
            <w:r>
              <w:rPr>
                <w:rFonts w:ascii="Cambria Math" w:eastAsiaTheme="minorEastAsia" w:hAnsi="Cambria Math"/>
                <w:color w:val="0000FF"/>
              </w:rPr>
              <w:t xml:space="preserve"> are connected in </w:t>
            </w:r>
          </w:p>
          <w:p w14:paraId="7A329F09" w14:textId="77777777" w:rsidR="002E2A39" w:rsidRDefault="002E2A39">
            <w:pPr>
              <w:spacing w:after="0"/>
              <w:contextualSpacing/>
              <w:rPr>
                <w:rFonts w:ascii="Cambria Math" w:eastAsiaTheme="minorEastAsia" w:hAnsi="Cambria Math"/>
                <w:color w:val="0000FF"/>
              </w:rPr>
            </w:pPr>
          </w:p>
          <w:p w14:paraId="030C0A91" w14:textId="77777777" w:rsidR="002E2A39" w:rsidRDefault="0054015C">
            <w:pPr>
              <w:spacing w:after="0"/>
              <w:contextualSpacing/>
              <w:rPr>
                <w:rFonts w:ascii="Cambria Math" w:hAnsi="Cambria Math"/>
                <w:color w:val="0000FF"/>
              </w:rPr>
            </w:pPr>
            <w:r>
              <w:rPr>
                <w:rFonts w:ascii="Cambria Math" w:eastAsiaTheme="minorEastAsia" w:hAnsi="Cambria Math"/>
                <w:color w:val="0000FF"/>
              </w:rPr>
              <w:lastRenderedPageBreak/>
              <w:t xml:space="preserve">series with an AC source. Find the </w:t>
            </w:r>
            <w:r>
              <w:rPr>
                <w:rFonts w:ascii="Cambria Math" w:eastAsiaTheme="minorEastAsia" w:hAnsi="Cambria Math"/>
                <w:i/>
                <w:color w:val="0000FF"/>
              </w:rPr>
              <w:t xml:space="preserve">Q </w:t>
            </w:r>
            <w:r>
              <w:rPr>
                <w:rFonts w:ascii="Cambria Math" w:eastAsiaTheme="minorEastAsia" w:hAnsi="Cambria Math"/>
                <w:color w:val="0000FF"/>
              </w:rPr>
              <w:t>- factor.</w:t>
            </w:r>
          </w:p>
        </w:tc>
      </w:tr>
      <w:tr w:rsidR="002E2A39" w14:paraId="7C026DB9" w14:textId="77777777">
        <w:tc>
          <w:tcPr>
            <w:tcW w:w="220" w:type="pct"/>
            <w:tcMar>
              <w:left w:w="0" w:type="dxa"/>
              <w:right w:w="0" w:type="dxa"/>
            </w:tcMar>
          </w:tcPr>
          <w:p w14:paraId="52E66103" w14:textId="77777777" w:rsidR="002E2A39" w:rsidRDefault="002E2A39">
            <w:pPr>
              <w:contextualSpacing/>
              <w:rPr>
                <w:rFonts w:asciiTheme="majorHAnsi" w:hAnsiTheme="majorHAnsi"/>
                <w:color w:val="0000FF"/>
              </w:rPr>
            </w:pPr>
          </w:p>
        </w:tc>
        <w:tc>
          <w:tcPr>
            <w:tcW w:w="122" w:type="pct"/>
            <w:tcMar>
              <w:left w:w="0" w:type="dxa"/>
              <w:right w:w="0" w:type="dxa"/>
            </w:tcMar>
          </w:tcPr>
          <w:p w14:paraId="6B248894" w14:textId="77777777" w:rsidR="002E2A39" w:rsidRDefault="0054015C">
            <w:pPr>
              <w:contextualSpacing/>
              <w:rPr>
                <w:rFonts w:asciiTheme="majorHAnsi" w:hAnsiTheme="majorHAnsi"/>
                <w:color w:val="0000FF"/>
              </w:rPr>
            </w:pPr>
            <w:r>
              <w:rPr>
                <w:rFonts w:asciiTheme="majorHAnsi" w:hAnsiTheme="majorHAnsi"/>
                <w:color w:val="0000FF"/>
              </w:rPr>
              <w:t>a)</w:t>
            </w:r>
          </w:p>
        </w:tc>
        <w:tc>
          <w:tcPr>
            <w:tcW w:w="1074" w:type="pct"/>
            <w:tcMar>
              <w:left w:w="0" w:type="dxa"/>
              <w:right w:w="0" w:type="dxa"/>
            </w:tcMar>
          </w:tcPr>
          <w:p w14:paraId="73988375" w14:textId="77777777" w:rsidR="002E2A39" w:rsidRDefault="0054015C">
            <w:pPr>
              <w:spacing w:after="0"/>
              <w:contextualSpacing/>
              <w:rPr>
                <w:rFonts w:ascii="Cambria Math" w:hAnsi="Cambria Math"/>
                <w:color w:val="0000FF"/>
              </w:rPr>
            </w:pPr>
            <w:r>
              <w:rPr>
                <w:rFonts w:ascii="Cambria Math" w:hAnsi="Cambria Math"/>
                <w:color w:val="0000FF"/>
              </w:rPr>
              <w:t>3.72</w:t>
            </w:r>
          </w:p>
        </w:tc>
        <w:tc>
          <w:tcPr>
            <w:tcW w:w="122" w:type="pct"/>
            <w:tcMar>
              <w:left w:w="0" w:type="dxa"/>
              <w:right w:w="0" w:type="dxa"/>
            </w:tcMar>
          </w:tcPr>
          <w:p w14:paraId="3CF81CB6" w14:textId="77777777" w:rsidR="002E2A39" w:rsidRDefault="0054015C">
            <w:pPr>
              <w:contextualSpacing/>
              <w:rPr>
                <w:rFonts w:asciiTheme="majorHAnsi" w:hAnsiTheme="majorHAnsi"/>
                <w:color w:val="0000FF"/>
              </w:rPr>
            </w:pPr>
            <w:r>
              <w:rPr>
                <w:rFonts w:asciiTheme="majorHAnsi" w:hAnsiTheme="majorHAnsi"/>
                <w:color w:val="0000FF"/>
              </w:rPr>
              <w:t>b)</w:t>
            </w:r>
          </w:p>
        </w:tc>
        <w:tc>
          <w:tcPr>
            <w:tcW w:w="1074" w:type="pct"/>
            <w:tcMar>
              <w:left w:w="0" w:type="dxa"/>
              <w:right w:w="0" w:type="dxa"/>
            </w:tcMar>
          </w:tcPr>
          <w:p w14:paraId="157239AD" w14:textId="77777777" w:rsidR="002E2A39" w:rsidRDefault="0054015C">
            <w:pPr>
              <w:spacing w:after="0"/>
              <w:contextualSpacing/>
              <w:rPr>
                <w:rFonts w:ascii="Cambria Math" w:hAnsi="Cambria Math"/>
                <w:color w:val="0000FF"/>
              </w:rPr>
            </w:pPr>
            <w:r>
              <w:rPr>
                <w:rFonts w:ascii="Cambria Math" w:hAnsi="Cambria Math"/>
                <w:color w:val="0000FF"/>
              </w:rPr>
              <w:t>40</w:t>
            </w:r>
          </w:p>
        </w:tc>
        <w:tc>
          <w:tcPr>
            <w:tcW w:w="122" w:type="pct"/>
            <w:tcMar>
              <w:left w:w="0" w:type="dxa"/>
              <w:right w:w="0" w:type="dxa"/>
            </w:tcMar>
          </w:tcPr>
          <w:p w14:paraId="5A1B673B" w14:textId="77777777" w:rsidR="002E2A39" w:rsidRDefault="0054015C">
            <w:pPr>
              <w:contextualSpacing/>
              <w:rPr>
                <w:rFonts w:asciiTheme="majorHAnsi" w:hAnsiTheme="majorHAnsi"/>
                <w:color w:val="0000FF"/>
              </w:rPr>
            </w:pPr>
            <w:r>
              <w:rPr>
                <w:rFonts w:asciiTheme="majorHAnsi" w:hAnsiTheme="majorHAnsi"/>
                <w:color w:val="0000FF"/>
              </w:rPr>
              <w:t>c)</w:t>
            </w:r>
          </w:p>
        </w:tc>
        <w:tc>
          <w:tcPr>
            <w:tcW w:w="1074" w:type="pct"/>
            <w:tcMar>
              <w:left w:w="0" w:type="dxa"/>
              <w:right w:w="0" w:type="dxa"/>
            </w:tcMar>
          </w:tcPr>
          <w:p w14:paraId="685423EA" w14:textId="77777777" w:rsidR="002E2A39" w:rsidRDefault="0054015C">
            <w:pPr>
              <w:spacing w:after="0"/>
              <w:contextualSpacing/>
              <w:rPr>
                <w:rFonts w:ascii="Cambria Math" w:hAnsi="Cambria Math"/>
                <w:color w:val="0000FF"/>
              </w:rPr>
            </w:pPr>
            <w:r>
              <w:rPr>
                <w:rFonts w:ascii="Cambria Math" w:hAnsi="Cambria Math"/>
                <w:color w:val="0000FF"/>
              </w:rPr>
              <w:t>2.37</w:t>
            </w:r>
          </w:p>
        </w:tc>
        <w:tc>
          <w:tcPr>
            <w:tcW w:w="122" w:type="pct"/>
            <w:tcMar>
              <w:left w:w="0" w:type="dxa"/>
              <w:right w:w="0" w:type="dxa"/>
            </w:tcMar>
          </w:tcPr>
          <w:p w14:paraId="7EF2ADE8" w14:textId="77777777" w:rsidR="002E2A39" w:rsidRDefault="0054015C">
            <w:pPr>
              <w:contextualSpacing/>
              <w:rPr>
                <w:rFonts w:asciiTheme="majorHAnsi" w:hAnsiTheme="majorHAnsi"/>
                <w:color w:val="0000FF"/>
              </w:rPr>
            </w:pPr>
            <w:r>
              <w:rPr>
                <w:rFonts w:asciiTheme="majorHAnsi" w:hAnsiTheme="majorHAnsi"/>
                <w:color w:val="0000FF"/>
              </w:rPr>
              <w:t>d)</w:t>
            </w:r>
          </w:p>
        </w:tc>
        <w:tc>
          <w:tcPr>
            <w:tcW w:w="1074" w:type="pct"/>
            <w:tcMar>
              <w:left w:w="0" w:type="dxa"/>
              <w:right w:w="0" w:type="dxa"/>
            </w:tcMar>
          </w:tcPr>
          <w:p w14:paraId="3F069EAF" w14:textId="77777777" w:rsidR="002E2A39" w:rsidRDefault="0054015C">
            <w:pPr>
              <w:spacing w:after="0"/>
              <w:contextualSpacing/>
              <w:rPr>
                <w:rFonts w:ascii="Cambria Math" w:hAnsi="Cambria Math"/>
                <w:color w:val="0000FF"/>
              </w:rPr>
            </w:pPr>
            <w:r>
              <w:rPr>
                <w:rFonts w:ascii="Cambria Math" w:hAnsi="Cambria Math"/>
                <w:color w:val="0000FF"/>
              </w:rPr>
              <w:t>80</w:t>
            </w:r>
          </w:p>
        </w:tc>
      </w:tr>
      <w:tr w:rsidR="002E2A39" w14:paraId="38F74AC8" w14:textId="77777777">
        <w:tc>
          <w:tcPr>
            <w:tcW w:w="220" w:type="pct"/>
            <w:tcMar>
              <w:left w:w="0" w:type="dxa"/>
              <w:right w:w="0" w:type="dxa"/>
            </w:tcMar>
          </w:tcPr>
          <w:p w14:paraId="04383D5C" w14:textId="77777777" w:rsidR="002E2A39" w:rsidRDefault="0054015C">
            <w:pPr>
              <w:contextualSpacing/>
              <w:rPr>
                <w:rFonts w:asciiTheme="majorHAnsi" w:hAnsiTheme="majorHAnsi"/>
                <w:color w:val="0000FF"/>
              </w:rPr>
            </w:pPr>
            <w:r>
              <w:rPr>
                <w:rFonts w:asciiTheme="majorHAnsi" w:hAnsiTheme="majorHAnsi"/>
                <w:color w:val="0000FF"/>
              </w:rPr>
              <w:t>7.</w:t>
            </w:r>
          </w:p>
        </w:tc>
        <w:tc>
          <w:tcPr>
            <w:tcW w:w="4780" w:type="pct"/>
            <w:gridSpan w:val="8"/>
            <w:tcMar>
              <w:left w:w="0" w:type="dxa"/>
              <w:right w:w="0" w:type="dxa"/>
            </w:tcMar>
          </w:tcPr>
          <w:p w14:paraId="7C969C4E" w14:textId="77777777" w:rsidR="002E2A39" w:rsidRDefault="0054015C">
            <w:pPr>
              <w:autoSpaceDE w:val="0"/>
              <w:autoSpaceDN w:val="0"/>
              <w:adjustRightInd w:val="0"/>
              <w:spacing w:after="0"/>
              <w:contextualSpacing/>
              <w:rPr>
                <w:rFonts w:ascii="Cambria Math" w:hAnsi="Cambria Math"/>
                <w:color w:val="0000FF"/>
              </w:rPr>
            </w:pPr>
            <w:r>
              <w:rPr>
                <w:rFonts w:ascii="Cambria Math" w:hAnsi="Cambria Math"/>
                <w:color w:val="0000FF"/>
              </w:rPr>
              <w:t xml:space="preserve">Power dissipated in an </w:t>
            </w:r>
            <m:oMath>
              <m:r>
                <w:rPr>
                  <w:rFonts w:ascii="Cambria Math" w:hAnsi="Cambria Math"/>
                  <w:color w:val="0000FF"/>
                </w:rPr>
                <m:t>LCR</m:t>
              </m:r>
            </m:oMath>
            <w:r>
              <w:rPr>
                <w:rFonts w:ascii="Cambria Math" w:eastAsiaTheme="minorEastAsia" w:hAnsi="Cambria Math"/>
                <w:color w:val="0000FF"/>
              </w:rPr>
              <w:t xml:space="preserve"> series circuit connected to an a.c. source of </w:t>
            </w:r>
            <m:oMath>
              <m:r>
                <w:rPr>
                  <w:rFonts w:ascii="Cambria Math" w:eastAsiaTheme="minorEastAsia" w:hAnsi="Cambria Math"/>
                  <w:color w:val="0000FF"/>
                </w:rPr>
                <m:t>emf E</m:t>
              </m:r>
            </m:oMath>
            <w:r>
              <w:rPr>
                <w:rFonts w:ascii="Cambria Math" w:eastAsiaTheme="minorEastAsia" w:hAnsi="Cambria Math"/>
                <w:color w:val="0000FF"/>
              </w:rPr>
              <w:t xml:space="preserve"> is</w:t>
            </w:r>
          </w:p>
        </w:tc>
      </w:tr>
      <w:tr w:rsidR="002E2A39" w14:paraId="1FE4CF5D" w14:textId="77777777">
        <w:tc>
          <w:tcPr>
            <w:tcW w:w="220" w:type="pct"/>
            <w:tcMar>
              <w:left w:w="0" w:type="dxa"/>
              <w:right w:w="0" w:type="dxa"/>
            </w:tcMar>
          </w:tcPr>
          <w:p w14:paraId="01FCAA9C" w14:textId="77777777" w:rsidR="002E2A39" w:rsidRDefault="002E2A39">
            <w:pPr>
              <w:contextualSpacing/>
              <w:rPr>
                <w:rFonts w:asciiTheme="majorHAnsi" w:hAnsiTheme="majorHAnsi"/>
                <w:color w:val="0000FF"/>
              </w:rPr>
            </w:pPr>
          </w:p>
        </w:tc>
        <w:tc>
          <w:tcPr>
            <w:tcW w:w="122" w:type="pct"/>
            <w:tcMar>
              <w:left w:w="0" w:type="dxa"/>
              <w:right w:w="0" w:type="dxa"/>
            </w:tcMar>
            <w:vAlign w:val="center"/>
          </w:tcPr>
          <w:p w14:paraId="5529CEE1" w14:textId="77777777" w:rsidR="002E2A39" w:rsidRDefault="0054015C">
            <w:pPr>
              <w:contextualSpacing/>
              <w:rPr>
                <w:rFonts w:asciiTheme="majorHAnsi" w:hAnsiTheme="majorHAnsi"/>
                <w:color w:val="0000FF"/>
              </w:rPr>
            </w:pPr>
            <w:r>
              <w:rPr>
                <w:rFonts w:asciiTheme="majorHAnsi" w:hAnsiTheme="majorHAnsi"/>
                <w:color w:val="0000FF"/>
              </w:rPr>
              <w:t>a)</w:t>
            </w:r>
          </w:p>
        </w:tc>
        <w:tc>
          <w:tcPr>
            <w:tcW w:w="2148" w:type="pct"/>
            <w:gridSpan w:val="3"/>
            <w:tcMar>
              <w:left w:w="0" w:type="dxa"/>
              <w:right w:w="0" w:type="dxa"/>
            </w:tcMar>
            <w:vAlign w:val="center"/>
          </w:tcPr>
          <w:p w14:paraId="3FF26E06" w14:textId="77777777" w:rsidR="002E2A39" w:rsidRDefault="004F0F24">
            <w:pPr>
              <w:autoSpaceDE w:val="0"/>
              <w:autoSpaceDN w:val="0"/>
              <w:adjustRightInd w:val="0"/>
              <w:spacing w:after="0"/>
              <w:contextualSpacing/>
              <w:rPr>
                <w:rFonts w:ascii="Cambria Math" w:hAnsi="Cambria Math" w:cs="Calibri"/>
                <w:color w:val="0000FF"/>
              </w:rPr>
            </w:pPr>
            <m:oMathPara>
              <m:oMathParaPr>
                <m:jc m:val="left"/>
              </m:oMathParaPr>
              <m:oMath>
                <m:sSup>
                  <m:sSupPr>
                    <m:ctrlPr>
                      <w:rPr>
                        <w:rFonts w:ascii="Cambria Math" w:hAnsi="Cambria Math" w:cs="Calibri"/>
                        <w:i/>
                        <w:color w:val="0000FF"/>
                      </w:rPr>
                    </m:ctrlPr>
                  </m:sSupPr>
                  <m:e>
                    <m:r>
                      <w:rPr>
                        <w:rFonts w:ascii="Cambria Math" w:hAnsi="Cambria Math" w:cs="Calibri"/>
                        <w:color w:val="0000FF"/>
                      </w:rPr>
                      <m:t>E</m:t>
                    </m:r>
                  </m:e>
                  <m:sup>
                    <m:r>
                      <w:rPr>
                        <w:rFonts w:ascii="Cambria Math" w:hAnsi="Cambria Math" w:cs="Calibri"/>
                        <w:color w:val="0000FF"/>
                      </w:rPr>
                      <m:t>2</m:t>
                    </m:r>
                  </m:sup>
                </m:sSup>
                <m:r>
                  <w:rPr>
                    <w:rFonts w:ascii="Cambria Math" w:hAnsi="Cambria Math" w:cs="Calibri"/>
                    <w:color w:val="0000FF"/>
                  </w:rPr>
                  <m:t>R/</m:t>
                </m:r>
                <m:d>
                  <m:dPr>
                    <m:begChr m:val="["/>
                    <m:endChr m:val="]"/>
                    <m:ctrlPr>
                      <w:rPr>
                        <w:rFonts w:ascii="Cambria Math" w:hAnsi="Cambria Math" w:cs="Calibri"/>
                        <w:i/>
                        <w:color w:val="0000FF"/>
                      </w:rPr>
                    </m:ctrlPr>
                  </m:dPr>
                  <m:e>
                    <m:sSup>
                      <m:sSupPr>
                        <m:ctrlPr>
                          <w:rPr>
                            <w:rFonts w:ascii="Cambria Math" w:hAnsi="Cambria Math" w:cs="Calibri"/>
                            <w:i/>
                            <w:color w:val="0000FF"/>
                          </w:rPr>
                        </m:ctrlPr>
                      </m:sSupPr>
                      <m:e>
                        <m:r>
                          <w:rPr>
                            <w:rFonts w:ascii="Cambria Math" w:hAnsi="Cambria Math" w:cs="Calibri"/>
                            <w:color w:val="0000FF"/>
                          </w:rPr>
                          <m:t>R</m:t>
                        </m:r>
                      </m:e>
                      <m:sup>
                        <m:r>
                          <w:rPr>
                            <w:rFonts w:ascii="Cambria Math" w:hAnsi="Cambria Math" w:cs="Calibri"/>
                            <w:color w:val="0000FF"/>
                          </w:rPr>
                          <m:t>2</m:t>
                        </m:r>
                      </m:sup>
                    </m:sSup>
                    <m:r>
                      <w:rPr>
                        <w:rFonts w:ascii="Cambria Math" w:hAnsi="Cambria Math" w:cs="Calibri"/>
                        <w:color w:val="0000FF"/>
                      </w:rPr>
                      <m:t>+</m:t>
                    </m:r>
                    <m:sSup>
                      <m:sSupPr>
                        <m:ctrlPr>
                          <w:rPr>
                            <w:rFonts w:ascii="Cambria Math" w:hAnsi="Cambria Math" w:cs="Calibri"/>
                            <w:i/>
                            <w:color w:val="0000FF"/>
                          </w:rPr>
                        </m:ctrlPr>
                      </m:sSupPr>
                      <m:e>
                        <m:d>
                          <m:dPr>
                            <m:ctrlPr>
                              <w:rPr>
                                <w:rFonts w:ascii="Cambria Math" w:hAnsi="Cambria Math" w:cs="Calibri"/>
                                <w:i/>
                                <w:color w:val="0000FF"/>
                              </w:rPr>
                            </m:ctrlPr>
                          </m:dPr>
                          <m:e>
                            <m:r>
                              <w:rPr>
                                <w:rFonts w:ascii="Cambria Math" w:hAnsi="Cambria Math" w:cs="Calibri"/>
                                <w:color w:val="0000FF"/>
                              </w:rPr>
                              <m:t>Lω-</m:t>
                            </m:r>
                            <m:f>
                              <m:fPr>
                                <m:ctrlPr>
                                  <w:rPr>
                                    <w:rFonts w:ascii="Cambria Math" w:hAnsi="Cambria Math" w:cs="Calibri"/>
                                    <w:i/>
                                    <w:color w:val="0000FF"/>
                                  </w:rPr>
                                </m:ctrlPr>
                              </m:fPr>
                              <m:num>
                                <m:r>
                                  <w:rPr>
                                    <w:rFonts w:ascii="Cambria Math" w:hAnsi="Cambria Math" w:cs="Calibri"/>
                                    <w:color w:val="0000FF"/>
                                  </w:rPr>
                                  <m:t>1</m:t>
                                </m:r>
                              </m:num>
                              <m:den>
                                <m:r>
                                  <w:rPr>
                                    <w:rFonts w:ascii="Cambria Math" w:hAnsi="Cambria Math" w:cs="Calibri"/>
                                    <w:color w:val="0000FF"/>
                                  </w:rPr>
                                  <m:t>Cω</m:t>
                                </m:r>
                              </m:den>
                            </m:f>
                          </m:e>
                        </m:d>
                      </m:e>
                      <m:sup>
                        <m:r>
                          <w:rPr>
                            <w:rFonts w:ascii="Cambria Math" w:hAnsi="Cambria Math" w:cs="Calibri"/>
                            <w:color w:val="0000FF"/>
                          </w:rPr>
                          <m:t>2</m:t>
                        </m:r>
                      </m:sup>
                    </m:sSup>
                  </m:e>
                </m:d>
              </m:oMath>
            </m:oMathPara>
          </w:p>
        </w:tc>
        <w:tc>
          <w:tcPr>
            <w:tcW w:w="122" w:type="pct"/>
            <w:tcMar>
              <w:left w:w="0" w:type="dxa"/>
              <w:right w:w="0" w:type="dxa"/>
            </w:tcMar>
            <w:vAlign w:val="center"/>
          </w:tcPr>
          <w:p w14:paraId="5273B651" w14:textId="77777777" w:rsidR="002E2A39" w:rsidRDefault="0054015C">
            <w:pPr>
              <w:contextualSpacing/>
              <w:rPr>
                <w:rFonts w:asciiTheme="majorHAnsi" w:hAnsiTheme="majorHAnsi"/>
                <w:color w:val="0000FF"/>
              </w:rPr>
            </w:pPr>
            <w:r>
              <w:rPr>
                <w:rFonts w:asciiTheme="majorHAnsi" w:hAnsiTheme="majorHAnsi"/>
                <w:color w:val="0000FF"/>
              </w:rPr>
              <w:t>b)</w:t>
            </w:r>
          </w:p>
        </w:tc>
        <w:tc>
          <w:tcPr>
            <w:tcW w:w="2148" w:type="pct"/>
            <w:gridSpan w:val="3"/>
            <w:tcMar>
              <w:left w:w="0" w:type="dxa"/>
              <w:right w:w="0" w:type="dxa"/>
            </w:tcMar>
            <w:vAlign w:val="center"/>
          </w:tcPr>
          <w:p w14:paraId="3C262EF9" w14:textId="77777777" w:rsidR="002E2A39" w:rsidRDefault="004F0F24">
            <w:pPr>
              <w:spacing w:after="0"/>
              <w:contextualSpacing/>
              <w:rPr>
                <w:rFonts w:ascii="Cambria Math" w:hAnsi="Cambria Math"/>
                <w:color w:val="0000FF"/>
              </w:rPr>
            </w:pPr>
            <m:oMathPara>
              <m:oMathParaPr>
                <m:jc m:val="left"/>
              </m:oMathParaPr>
              <m:oMath>
                <m:f>
                  <m:fPr>
                    <m:ctrlPr>
                      <w:rPr>
                        <w:rFonts w:ascii="Cambria Math" w:hAnsi="Cambria Math"/>
                        <w:i/>
                        <w:color w:val="0000FF"/>
                      </w:rPr>
                    </m:ctrlPr>
                  </m:fPr>
                  <m:num>
                    <m:sSup>
                      <m:sSupPr>
                        <m:ctrlPr>
                          <w:rPr>
                            <w:rFonts w:ascii="Cambria Math" w:hAnsi="Cambria Math"/>
                            <w:i/>
                            <w:color w:val="0000FF"/>
                          </w:rPr>
                        </m:ctrlPr>
                      </m:sSupPr>
                      <m:e>
                        <m:r>
                          <w:rPr>
                            <w:rFonts w:ascii="Cambria Math" w:hAnsi="Cambria Math"/>
                            <w:color w:val="0000FF"/>
                          </w:rPr>
                          <m:t>E</m:t>
                        </m:r>
                      </m:e>
                      <m:sup>
                        <m:r>
                          <w:rPr>
                            <w:rFonts w:ascii="Cambria Math" w:hAnsi="Cambria Math"/>
                            <w:color w:val="0000FF"/>
                          </w:rPr>
                          <m:t>2</m:t>
                        </m:r>
                      </m:sup>
                    </m:sSup>
                    <m:rad>
                      <m:radPr>
                        <m:degHide m:val="1"/>
                        <m:ctrlPr>
                          <w:rPr>
                            <w:rFonts w:ascii="Cambria Math" w:hAnsi="Cambria Math"/>
                            <w:i/>
                            <w:color w:val="0000FF"/>
                          </w:rPr>
                        </m:ctrlPr>
                      </m:radPr>
                      <m:deg/>
                      <m:e>
                        <m:sSup>
                          <m:sSupPr>
                            <m:ctrlPr>
                              <w:rPr>
                                <w:rFonts w:ascii="Cambria Math" w:hAnsi="Cambria Math"/>
                                <w:i/>
                                <w:color w:val="0000FF"/>
                              </w:rPr>
                            </m:ctrlPr>
                          </m:sSupPr>
                          <m:e>
                            <m:r>
                              <w:rPr>
                                <w:rFonts w:ascii="Cambria Math" w:hAnsi="Cambria Math"/>
                                <w:color w:val="0000FF"/>
                              </w:rPr>
                              <m:t>R</m:t>
                            </m:r>
                          </m:e>
                          <m:sup>
                            <m:r>
                              <w:rPr>
                                <w:rFonts w:ascii="Cambria Math" w:hAnsi="Cambria Math"/>
                                <w:color w:val="0000FF"/>
                              </w:rPr>
                              <m:t>2</m:t>
                            </m:r>
                          </m:sup>
                        </m:sSup>
                        <m:r>
                          <w:rPr>
                            <w:rFonts w:ascii="Cambria Math" w:hAnsi="Cambria Math"/>
                            <w:color w:val="0000FF"/>
                          </w:rPr>
                          <m:t>+</m:t>
                        </m:r>
                        <m:sSup>
                          <m:sSupPr>
                            <m:ctrlPr>
                              <w:rPr>
                                <w:rFonts w:ascii="Cambria Math" w:hAnsi="Cambria Math"/>
                                <w:i/>
                                <w:color w:val="0000FF"/>
                              </w:rPr>
                            </m:ctrlPr>
                          </m:sSupPr>
                          <m:e>
                            <m:d>
                              <m:dPr>
                                <m:ctrlPr>
                                  <w:rPr>
                                    <w:rFonts w:ascii="Cambria Math" w:hAnsi="Cambria Math"/>
                                    <w:i/>
                                    <w:color w:val="0000FF"/>
                                  </w:rPr>
                                </m:ctrlPr>
                              </m:dPr>
                              <m:e>
                                <m:r>
                                  <w:rPr>
                                    <w:rFonts w:ascii="Cambria Math" w:hAnsi="Cambria Math"/>
                                    <w:color w:val="0000FF"/>
                                  </w:rPr>
                                  <m:t>Lω-</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Cω</m:t>
                                    </m:r>
                                  </m:den>
                                </m:f>
                              </m:e>
                            </m:d>
                          </m:e>
                          <m:sup>
                            <m:r>
                              <w:rPr>
                                <w:rFonts w:ascii="Cambria Math" w:hAnsi="Cambria Math"/>
                                <w:color w:val="0000FF"/>
                              </w:rPr>
                              <m:t>2</m:t>
                            </m:r>
                          </m:sup>
                        </m:sSup>
                      </m:e>
                    </m:rad>
                  </m:num>
                  <m:den>
                    <m:r>
                      <w:rPr>
                        <w:rFonts w:ascii="Cambria Math" w:hAnsi="Cambria Math"/>
                        <w:color w:val="0000FF"/>
                      </w:rPr>
                      <m:t>R</m:t>
                    </m:r>
                  </m:den>
                </m:f>
              </m:oMath>
            </m:oMathPara>
          </w:p>
        </w:tc>
      </w:tr>
      <w:tr w:rsidR="002E2A39" w14:paraId="27175F05" w14:textId="77777777">
        <w:tc>
          <w:tcPr>
            <w:tcW w:w="220" w:type="pct"/>
            <w:tcMar>
              <w:left w:w="0" w:type="dxa"/>
              <w:right w:w="0" w:type="dxa"/>
            </w:tcMar>
          </w:tcPr>
          <w:p w14:paraId="27F3F283" w14:textId="77777777" w:rsidR="002E2A39" w:rsidRDefault="002E2A39">
            <w:pPr>
              <w:contextualSpacing/>
              <w:rPr>
                <w:rFonts w:asciiTheme="majorHAnsi" w:hAnsiTheme="majorHAnsi"/>
                <w:color w:val="0000FF"/>
              </w:rPr>
            </w:pPr>
          </w:p>
        </w:tc>
        <w:tc>
          <w:tcPr>
            <w:tcW w:w="122" w:type="pct"/>
            <w:tcMar>
              <w:left w:w="0" w:type="dxa"/>
              <w:right w:w="0" w:type="dxa"/>
            </w:tcMar>
            <w:vAlign w:val="center"/>
          </w:tcPr>
          <w:p w14:paraId="54AB4941" w14:textId="77777777" w:rsidR="002E2A39" w:rsidRDefault="0054015C">
            <w:pPr>
              <w:contextualSpacing/>
              <w:rPr>
                <w:rFonts w:asciiTheme="majorHAnsi" w:hAnsiTheme="majorHAnsi"/>
                <w:color w:val="0000FF"/>
              </w:rPr>
            </w:pPr>
            <w:r>
              <w:rPr>
                <w:rFonts w:asciiTheme="majorHAnsi" w:hAnsiTheme="majorHAnsi"/>
                <w:color w:val="0000FF"/>
              </w:rPr>
              <w:t>c)</w:t>
            </w:r>
          </w:p>
        </w:tc>
        <w:tc>
          <w:tcPr>
            <w:tcW w:w="2148" w:type="pct"/>
            <w:gridSpan w:val="3"/>
            <w:tcMar>
              <w:left w:w="0" w:type="dxa"/>
              <w:right w:w="0" w:type="dxa"/>
            </w:tcMar>
            <w:vAlign w:val="center"/>
          </w:tcPr>
          <w:p w14:paraId="4A262F42" w14:textId="77777777" w:rsidR="002E2A39" w:rsidRDefault="004F0F24">
            <w:pPr>
              <w:autoSpaceDE w:val="0"/>
              <w:autoSpaceDN w:val="0"/>
              <w:adjustRightInd w:val="0"/>
              <w:spacing w:after="0"/>
              <w:contextualSpacing/>
              <w:rPr>
                <w:rFonts w:ascii="Cambria Math" w:hAnsi="Cambria Math" w:cs="Calibri"/>
                <w:color w:val="0000FF"/>
              </w:rPr>
            </w:pPr>
            <m:oMathPara>
              <m:oMathParaPr>
                <m:jc m:val="left"/>
              </m:oMathParaPr>
              <m:oMath>
                <m:f>
                  <m:fPr>
                    <m:ctrlPr>
                      <w:rPr>
                        <w:rFonts w:ascii="Cambria Math" w:hAnsi="Cambria Math" w:cs="Calibri"/>
                        <w:i/>
                        <w:color w:val="0000FF"/>
                      </w:rPr>
                    </m:ctrlPr>
                  </m:fPr>
                  <m:num>
                    <m:sSup>
                      <m:sSupPr>
                        <m:ctrlPr>
                          <w:rPr>
                            <w:rFonts w:ascii="Cambria Math" w:hAnsi="Cambria Math" w:cs="Calibri"/>
                            <w:i/>
                            <w:color w:val="0000FF"/>
                          </w:rPr>
                        </m:ctrlPr>
                      </m:sSupPr>
                      <m:e>
                        <m:r>
                          <w:rPr>
                            <w:rFonts w:ascii="Cambria Math" w:hAnsi="Cambria Math" w:cs="Calibri"/>
                            <w:color w:val="0000FF"/>
                          </w:rPr>
                          <m:t>E</m:t>
                        </m:r>
                      </m:e>
                      <m:sup>
                        <m:r>
                          <w:rPr>
                            <w:rFonts w:ascii="Cambria Math" w:hAnsi="Cambria Math" w:cs="Calibri"/>
                            <w:color w:val="0000FF"/>
                          </w:rPr>
                          <m:t>2</m:t>
                        </m:r>
                      </m:sup>
                    </m:sSup>
                    <m:d>
                      <m:dPr>
                        <m:begChr m:val="["/>
                        <m:endChr m:val="]"/>
                        <m:ctrlPr>
                          <w:rPr>
                            <w:rFonts w:ascii="Cambria Math" w:hAnsi="Cambria Math" w:cs="Calibri"/>
                            <w:i/>
                            <w:color w:val="0000FF"/>
                          </w:rPr>
                        </m:ctrlPr>
                      </m:dPr>
                      <m:e>
                        <m:sSup>
                          <m:sSupPr>
                            <m:ctrlPr>
                              <w:rPr>
                                <w:rFonts w:ascii="Cambria Math" w:hAnsi="Cambria Math" w:cs="Calibri"/>
                                <w:i/>
                                <w:color w:val="0000FF"/>
                              </w:rPr>
                            </m:ctrlPr>
                          </m:sSupPr>
                          <m:e>
                            <m:r>
                              <w:rPr>
                                <w:rFonts w:ascii="Cambria Math" w:hAnsi="Cambria Math" w:cs="Calibri"/>
                                <w:color w:val="0000FF"/>
                              </w:rPr>
                              <m:t>R</m:t>
                            </m:r>
                          </m:e>
                          <m:sup>
                            <m:r>
                              <w:rPr>
                                <w:rFonts w:ascii="Cambria Math" w:hAnsi="Cambria Math" w:cs="Calibri"/>
                                <w:color w:val="0000FF"/>
                              </w:rPr>
                              <m:t>2</m:t>
                            </m:r>
                          </m:sup>
                        </m:sSup>
                        <m:r>
                          <w:rPr>
                            <w:rFonts w:ascii="Cambria Math" w:hAnsi="Cambria Math" w:cs="Calibri"/>
                            <w:color w:val="0000FF"/>
                          </w:rPr>
                          <m:t>+</m:t>
                        </m:r>
                        <m:sSup>
                          <m:sSupPr>
                            <m:ctrlPr>
                              <w:rPr>
                                <w:rFonts w:ascii="Cambria Math" w:hAnsi="Cambria Math" w:cs="Calibri"/>
                                <w:i/>
                                <w:color w:val="0000FF"/>
                              </w:rPr>
                            </m:ctrlPr>
                          </m:sSupPr>
                          <m:e>
                            <m:d>
                              <m:dPr>
                                <m:ctrlPr>
                                  <w:rPr>
                                    <w:rFonts w:ascii="Cambria Math" w:hAnsi="Cambria Math" w:cs="Calibri"/>
                                    <w:i/>
                                    <w:color w:val="0000FF"/>
                                  </w:rPr>
                                </m:ctrlPr>
                              </m:dPr>
                              <m:e>
                                <m:r>
                                  <w:rPr>
                                    <w:rFonts w:ascii="Cambria Math" w:hAnsi="Cambria Math" w:cs="Calibri"/>
                                    <w:color w:val="0000FF"/>
                                  </w:rPr>
                                  <m:t>Lω-</m:t>
                                </m:r>
                                <m:f>
                                  <m:fPr>
                                    <m:ctrlPr>
                                      <w:rPr>
                                        <w:rFonts w:ascii="Cambria Math" w:hAnsi="Cambria Math" w:cs="Calibri"/>
                                        <w:i/>
                                        <w:color w:val="0000FF"/>
                                      </w:rPr>
                                    </m:ctrlPr>
                                  </m:fPr>
                                  <m:num>
                                    <m:r>
                                      <w:rPr>
                                        <w:rFonts w:ascii="Cambria Math" w:hAnsi="Cambria Math" w:cs="Calibri"/>
                                        <w:color w:val="0000FF"/>
                                      </w:rPr>
                                      <m:t>1</m:t>
                                    </m:r>
                                  </m:num>
                                  <m:den>
                                    <m:r>
                                      <w:rPr>
                                        <w:rFonts w:ascii="Cambria Math" w:hAnsi="Cambria Math" w:cs="Calibri"/>
                                        <w:color w:val="0000FF"/>
                                      </w:rPr>
                                      <m:t>Cω</m:t>
                                    </m:r>
                                  </m:den>
                                </m:f>
                              </m:e>
                            </m:d>
                          </m:e>
                          <m:sup>
                            <m:r>
                              <w:rPr>
                                <w:rFonts w:ascii="Cambria Math" w:hAnsi="Cambria Math" w:cs="Calibri"/>
                                <w:color w:val="0000FF"/>
                              </w:rPr>
                              <m:t>2</m:t>
                            </m:r>
                          </m:sup>
                        </m:sSup>
                      </m:e>
                    </m:d>
                  </m:num>
                  <m:den>
                    <m:r>
                      <w:rPr>
                        <w:rFonts w:ascii="Cambria Math" w:hAnsi="Cambria Math" w:cs="Calibri"/>
                        <w:color w:val="0000FF"/>
                      </w:rPr>
                      <m:t>R</m:t>
                    </m:r>
                  </m:den>
                </m:f>
              </m:oMath>
            </m:oMathPara>
          </w:p>
        </w:tc>
        <w:tc>
          <w:tcPr>
            <w:tcW w:w="122" w:type="pct"/>
            <w:tcMar>
              <w:left w:w="0" w:type="dxa"/>
              <w:right w:w="0" w:type="dxa"/>
            </w:tcMar>
            <w:vAlign w:val="center"/>
          </w:tcPr>
          <w:p w14:paraId="35EFDF5A" w14:textId="77777777" w:rsidR="002E2A39" w:rsidRDefault="0054015C">
            <w:pPr>
              <w:contextualSpacing/>
              <w:rPr>
                <w:rFonts w:asciiTheme="majorHAnsi" w:hAnsiTheme="majorHAnsi"/>
                <w:color w:val="0000FF"/>
              </w:rPr>
            </w:pPr>
            <w:r>
              <w:rPr>
                <w:rFonts w:asciiTheme="majorHAnsi" w:hAnsiTheme="majorHAnsi"/>
                <w:color w:val="0000FF"/>
              </w:rPr>
              <w:t>d)</w:t>
            </w:r>
          </w:p>
        </w:tc>
        <w:tc>
          <w:tcPr>
            <w:tcW w:w="2148" w:type="pct"/>
            <w:gridSpan w:val="3"/>
            <w:tcMar>
              <w:left w:w="0" w:type="dxa"/>
              <w:right w:w="0" w:type="dxa"/>
            </w:tcMar>
            <w:vAlign w:val="center"/>
          </w:tcPr>
          <w:p w14:paraId="4E585A82" w14:textId="77777777" w:rsidR="002E2A39" w:rsidRDefault="004F0F24">
            <w:pPr>
              <w:spacing w:after="0"/>
              <w:contextualSpacing/>
              <w:rPr>
                <w:rFonts w:ascii="Cambria Math" w:eastAsiaTheme="minorEastAsia" w:hAnsi="Cambria Math"/>
                <w:color w:val="0000FF"/>
              </w:rPr>
            </w:pPr>
            <m:oMathPara>
              <m:oMathParaPr>
                <m:jc m:val="left"/>
              </m:oMathParaPr>
              <m:oMath>
                <m:f>
                  <m:fPr>
                    <m:ctrlPr>
                      <w:rPr>
                        <w:rFonts w:ascii="Cambria Math" w:hAnsi="Cambria Math"/>
                        <w:i/>
                        <w:color w:val="0000FF"/>
                      </w:rPr>
                    </m:ctrlPr>
                  </m:fPr>
                  <m:num>
                    <m:sSup>
                      <m:sSupPr>
                        <m:ctrlPr>
                          <w:rPr>
                            <w:rFonts w:ascii="Cambria Math" w:hAnsi="Cambria Math"/>
                            <w:i/>
                            <w:color w:val="0000FF"/>
                          </w:rPr>
                        </m:ctrlPr>
                      </m:sSupPr>
                      <m:e>
                        <m:r>
                          <w:rPr>
                            <w:rFonts w:ascii="Cambria Math" w:hAnsi="Cambria Math"/>
                            <w:color w:val="0000FF"/>
                          </w:rPr>
                          <m:t>E</m:t>
                        </m:r>
                      </m:e>
                      <m:sup>
                        <m:r>
                          <w:rPr>
                            <w:rFonts w:ascii="Cambria Math" w:hAnsi="Cambria Math"/>
                            <w:color w:val="0000FF"/>
                          </w:rPr>
                          <m:t>2</m:t>
                        </m:r>
                      </m:sup>
                    </m:sSup>
                    <m:r>
                      <w:rPr>
                        <w:rFonts w:ascii="Cambria Math" w:hAnsi="Cambria Math"/>
                        <w:color w:val="0000FF"/>
                      </w:rPr>
                      <m:t>R</m:t>
                    </m:r>
                  </m:num>
                  <m:den>
                    <m:rad>
                      <m:radPr>
                        <m:degHide m:val="1"/>
                        <m:ctrlPr>
                          <w:rPr>
                            <w:rFonts w:ascii="Cambria Math" w:hAnsi="Cambria Math"/>
                            <w:i/>
                            <w:color w:val="0000FF"/>
                          </w:rPr>
                        </m:ctrlPr>
                      </m:radPr>
                      <m:deg/>
                      <m:e>
                        <m:sSup>
                          <m:sSupPr>
                            <m:ctrlPr>
                              <w:rPr>
                                <w:rFonts w:ascii="Cambria Math" w:hAnsi="Cambria Math"/>
                                <w:i/>
                                <w:color w:val="0000FF"/>
                              </w:rPr>
                            </m:ctrlPr>
                          </m:sSupPr>
                          <m:e>
                            <m:r>
                              <w:rPr>
                                <w:rFonts w:ascii="Cambria Math" w:hAnsi="Cambria Math"/>
                                <w:color w:val="0000FF"/>
                              </w:rPr>
                              <m:t>R</m:t>
                            </m:r>
                          </m:e>
                          <m:sup>
                            <m:r>
                              <w:rPr>
                                <w:rFonts w:ascii="Cambria Math" w:hAnsi="Cambria Math"/>
                                <w:color w:val="0000FF"/>
                              </w:rPr>
                              <m:t>2</m:t>
                            </m:r>
                          </m:sup>
                        </m:sSup>
                        <m:r>
                          <w:rPr>
                            <w:rFonts w:ascii="Cambria Math" w:hAnsi="Cambria Math"/>
                            <w:color w:val="0000FF"/>
                          </w:rPr>
                          <m:t>+</m:t>
                        </m:r>
                        <m:sSup>
                          <m:sSupPr>
                            <m:ctrlPr>
                              <w:rPr>
                                <w:rFonts w:ascii="Cambria Math" w:hAnsi="Cambria Math"/>
                                <w:i/>
                                <w:color w:val="0000FF"/>
                              </w:rPr>
                            </m:ctrlPr>
                          </m:sSupPr>
                          <m:e>
                            <m:d>
                              <m:dPr>
                                <m:ctrlPr>
                                  <w:rPr>
                                    <w:rFonts w:ascii="Cambria Math" w:hAnsi="Cambria Math"/>
                                    <w:i/>
                                    <w:color w:val="0000FF"/>
                                  </w:rPr>
                                </m:ctrlPr>
                              </m:dPr>
                              <m:e>
                                <m:r>
                                  <w:rPr>
                                    <w:rFonts w:ascii="Cambria Math" w:hAnsi="Cambria Math"/>
                                    <w:color w:val="0000FF"/>
                                  </w:rPr>
                                  <m:t>Lω-</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Cω</m:t>
                                    </m:r>
                                  </m:den>
                                </m:f>
                              </m:e>
                            </m:d>
                          </m:e>
                          <m:sup>
                            <m:r>
                              <w:rPr>
                                <w:rFonts w:ascii="Cambria Math" w:hAnsi="Cambria Math"/>
                                <w:color w:val="0000FF"/>
                              </w:rPr>
                              <m:t>2</m:t>
                            </m:r>
                          </m:sup>
                        </m:sSup>
                      </m:e>
                    </m:rad>
                  </m:den>
                </m:f>
              </m:oMath>
            </m:oMathPara>
          </w:p>
          <w:p w14:paraId="2E950CC3" w14:textId="77777777" w:rsidR="002E2A39" w:rsidRDefault="002E2A39">
            <w:pPr>
              <w:spacing w:after="0"/>
              <w:contextualSpacing/>
              <w:rPr>
                <w:rFonts w:ascii="Cambria Math" w:hAnsi="Cambria Math"/>
                <w:color w:val="0000FF"/>
              </w:rPr>
            </w:pPr>
          </w:p>
        </w:tc>
      </w:tr>
      <w:tr w:rsidR="002E2A39" w14:paraId="0B6DD8A3" w14:textId="77777777">
        <w:tc>
          <w:tcPr>
            <w:tcW w:w="220" w:type="pct"/>
            <w:tcMar>
              <w:left w:w="0" w:type="dxa"/>
              <w:right w:w="0" w:type="dxa"/>
            </w:tcMar>
          </w:tcPr>
          <w:p w14:paraId="46A515E9" w14:textId="77777777" w:rsidR="002E2A39" w:rsidRDefault="0054015C">
            <w:pPr>
              <w:contextualSpacing/>
              <w:rPr>
                <w:rFonts w:asciiTheme="majorHAnsi" w:hAnsiTheme="majorHAnsi"/>
                <w:color w:val="0000FF"/>
              </w:rPr>
            </w:pPr>
            <w:r>
              <w:rPr>
                <w:rFonts w:asciiTheme="majorHAnsi" w:hAnsiTheme="majorHAnsi"/>
                <w:color w:val="0000FF"/>
              </w:rPr>
              <w:t>8.</w:t>
            </w:r>
          </w:p>
        </w:tc>
        <w:tc>
          <w:tcPr>
            <w:tcW w:w="4780" w:type="pct"/>
            <w:gridSpan w:val="8"/>
            <w:tcMar>
              <w:left w:w="0" w:type="dxa"/>
              <w:right w:w="0" w:type="dxa"/>
            </w:tcMar>
          </w:tcPr>
          <w:p w14:paraId="46467658" w14:textId="77777777" w:rsidR="002E2A39" w:rsidRDefault="0054015C">
            <w:pPr>
              <w:autoSpaceDE w:val="0"/>
              <w:autoSpaceDN w:val="0"/>
              <w:adjustRightInd w:val="0"/>
              <w:spacing w:after="0"/>
              <w:contextualSpacing/>
              <w:rPr>
                <w:rFonts w:ascii="Cambria Math" w:eastAsiaTheme="minorEastAsia" w:hAnsi="Cambria Math"/>
                <w:color w:val="0000FF"/>
              </w:rPr>
            </w:pPr>
            <w:r>
              <w:rPr>
                <w:rFonts w:ascii="Cambria Math" w:hAnsi="Cambria Math"/>
                <w:color w:val="0000FF"/>
              </w:rPr>
              <w:t xml:space="preserve">A virtual current of </w:t>
            </w:r>
            <m:oMath>
              <m:r>
                <w:rPr>
                  <w:rFonts w:ascii="Cambria Math" w:hAnsi="Cambria Math"/>
                  <w:color w:val="0000FF"/>
                </w:rPr>
                <m:t>4A</m:t>
              </m:r>
            </m:oMath>
            <w:r>
              <w:rPr>
                <w:rFonts w:ascii="Cambria Math" w:eastAsiaTheme="minorEastAsia" w:hAnsi="Cambria Math"/>
                <w:color w:val="0000FF"/>
              </w:rPr>
              <w:t xml:space="preserve"> and </w:t>
            </w:r>
            <m:oMath>
              <m:r>
                <w:rPr>
                  <w:rFonts w:ascii="Cambria Math" w:eastAsiaTheme="minorEastAsia" w:hAnsi="Cambria Math"/>
                  <w:color w:val="0000FF"/>
                </w:rPr>
                <m:t>50 Hz</m:t>
              </m:r>
            </m:oMath>
            <w:r>
              <w:rPr>
                <w:rFonts w:ascii="Cambria Math" w:eastAsiaTheme="minorEastAsia" w:hAnsi="Cambria Math"/>
                <w:color w:val="0000FF"/>
              </w:rPr>
              <w:t xml:space="preserve"> flows in an ac circuit containing a coil. The power consumed in the coil is </w:t>
            </w:r>
            <m:oMath>
              <m:r>
                <w:rPr>
                  <w:rFonts w:ascii="Cambria Math" w:eastAsiaTheme="minorEastAsia" w:hAnsi="Cambria Math"/>
                  <w:color w:val="0000FF"/>
                </w:rPr>
                <m:t>240 W</m:t>
              </m:r>
            </m:oMath>
            <w:r>
              <w:rPr>
                <w:rFonts w:ascii="Cambria Math" w:eastAsiaTheme="minorEastAsia" w:hAnsi="Cambria Math"/>
                <w:color w:val="0000FF"/>
              </w:rPr>
              <w:t xml:space="preserve">. If the virtual voltage across the coil is </w:t>
            </w:r>
            <m:oMath>
              <m:r>
                <w:rPr>
                  <w:rFonts w:ascii="Cambria Math" w:eastAsiaTheme="minorEastAsia" w:hAnsi="Cambria Math"/>
                  <w:color w:val="0000FF"/>
                </w:rPr>
                <m:t>100 V</m:t>
              </m:r>
            </m:oMath>
            <w:r>
              <w:rPr>
                <w:rFonts w:ascii="Cambria Math" w:eastAsiaTheme="minorEastAsia" w:hAnsi="Cambria Math"/>
                <w:color w:val="0000FF"/>
              </w:rPr>
              <w:t xml:space="preserve"> its inductance will be</w:t>
            </w:r>
          </w:p>
          <w:p w14:paraId="1836DAA0" w14:textId="77777777" w:rsidR="002E2A39" w:rsidRDefault="002E2A39">
            <w:pPr>
              <w:autoSpaceDE w:val="0"/>
              <w:autoSpaceDN w:val="0"/>
              <w:adjustRightInd w:val="0"/>
              <w:spacing w:after="0"/>
              <w:contextualSpacing/>
              <w:rPr>
                <w:rFonts w:ascii="Cambria Math" w:hAnsi="Cambria Math"/>
                <w:color w:val="0000FF"/>
              </w:rPr>
            </w:pPr>
          </w:p>
        </w:tc>
      </w:tr>
      <w:tr w:rsidR="002E2A39" w14:paraId="50F76B02" w14:textId="77777777">
        <w:tc>
          <w:tcPr>
            <w:tcW w:w="220" w:type="pct"/>
            <w:tcMar>
              <w:left w:w="0" w:type="dxa"/>
              <w:right w:w="0" w:type="dxa"/>
            </w:tcMar>
          </w:tcPr>
          <w:p w14:paraId="101C94A6" w14:textId="77777777" w:rsidR="002E2A39" w:rsidRDefault="002E2A39">
            <w:pPr>
              <w:contextualSpacing/>
              <w:rPr>
                <w:rFonts w:asciiTheme="majorHAnsi" w:hAnsiTheme="majorHAnsi"/>
                <w:color w:val="0000FF"/>
              </w:rPr>
            </w:pPr>
          </w:p>
        </w:tc>
        <w:tc>
          <w:tcPr>
            <w:tcW w:w="122" w:type="pct"/>
            <w:tcMar>
              <w:left w:w="0" w:type="dxa"/>
              <w:right w:w="0" w:type="dxa"/>
            </w:tcMar>
            <w:vAlign w:val="center"/>
          </w:tcPr>
          <w:p w14:paraId="337F56F5" w14:textId="77777777" w:rsidR="002E2A39" w:rsidRDefault="0054015C">
            <w:pPr>
              <w:contextualSpacing/>
              <w:rPr>
                <w:rFonts w:asciiTheme="majorHAnsi" w:hAnsiTheme="majorHAnsi"/>
                <w:color w:val="0000FF"/>
              </w:rPr>
            </w:pPr>
            <w:r>
              <w:rPr>
                <w:rFonts w:asciiTheme="majorHAnsi" w:hAnsiTheme="majorHAnsi"/>
                <w:color w:val="0000FF"/>
              </w:rPr>
              <w:t>a)</w:t>
            </w:r>
          </w:p>
        </w:tc>
        <w:tc>
          <w:tcPr>
            <w:tcW w:w="1074" w:type="pct"/>
            <w:tcMar>
              <w:left w:w="0" w:type="dxa"/>
              <w:right w:w="0" w:type="dxa"/>
            </w:tcMar>
            <w:vAlign w:val="center"/>
          </w:tcPr>
          <w:p w14:paraId="3737C6C0" w14:textId="77777777" w:rsidR="002E2A39" w:rsidRDefault="004F0F24">
            <w:pPr>
              <w:autoSpaceDE w:val="0"/>
              <w:autoSpaceDN w:val="0"/>
              <w:adjustRightInd w:val="0"/>
              <w:spacing w:after="0"/>
              <w:contextualSpacing/>
              <w:rPr>
                <w:rFonts w:ascii="Cambria Math" w:hAnsi="Cambria Math" w:cs="Calibri"/>
                <w:color w:val="0000FF"/>
              </w:rPr>
            </w:pPr>
            <m:oMathPara>
              <m:oMathParaPr>
                <m:jc m:val="left"/>
              </m:oMathParaPr>
              <m:oMath>
                <m:f>
                  <m:fPr>
                    <m:ctrlPr>
                      <w:rPr>
                        <w:rFonts w:ascii="Cambria Math" w:hAnsi="Cambria Math" w:cs="Calibri"/>
                        <w:i/>
                        <w:color w:val="0000FF"/>
                      </w:rPr>
                    </m:ctrlPr>
                  </m:fPr>
                  <m:num>
                    <m:r>
                      <w:rPr>
                        <w:rFonts w:ascii="Cambria Math" w:hAnsi="Cambria Math" w:cs="Calibri"/>
                        <w:color w:val="0000FF"/>
                      </w:rPr>
                      <m:t>1</m:t>
                    </m:r>
                  </m:num>
                  <m:den>
                    <m:r>
                      <w:rPr>
                        <w:rFonts w:ascii="Cambria Math" w:hAnsi="Cambria Math" w:cs="Calibri"/>
                        <w:color w:val="0000FF"/>
                      </w:rPr>
                      <m:t>3π</m:t>
                    </m:r>
                  </m:den>
                </m:f>
                <m:r>
                  <w:rPr>
                    <w:rFonts w:ascii="Cambria Math" w:hAnsi="Cambria Math" w:cs="Calibri"/>
                    <w:color w:val="0000FF"/>
                  </w:rPr>
                  <m:t>H</m:t>
                </m:r>
              </m:oMath>
            </m:oMathPara>
          </w:p>
        </w:tc>
        <w:tc>
          <w:tcPr>
            <w:tcW w:w="122" w:type="pct"/>
            <w:tcMar>
              <w:left w:w="0" w:type="dxa"/>
              <w:right w:w="0" w:type="dxa"/>
            </w:tcMar>
            <w:vAlign w:val="center"/>
          </w:tcPr>
          <w:p w14:paraId="71D0941B" w14:textId="77777777" w:rsidR="002E2A39" w:rsidRDefault="0054015C">
            <w:pPr>
              <w:contextualSpacing/>
              <w:rPr>
                <w:rFonts w:asciiTheme="majorHAnsi" w:hAnsiTheme="majorHAnsi"/>
                <w:color w:val="0000FF"/>
              </w:rPr>
            </w:pPr>
            <w:r>
              <w:rPr>
                <w:rFonts w:asciiTheme="majorHAnsi" w:hAnsiTheme="majorHAnsi"/>
                <w:color w:val="0000FF"/>
              </w:rPr>
              <w:t>b)</w:t>
            </w:r>
          </w:p>
        </w:tc>
        <w:tc>
          <w:tcPr>
            <w:tcW w:w="1074" w:type="pct"/>
            <w:tcMar>
              <w:left w:w="0" w:type="dxa"/>
              <w:right w:w="0" w:type="dxa"/>
            </w:tcMar>
            <w:vAlign w:val="center"/>
          </w:tcPr>
          <w:p w14:paraId="69CEC046" w14:textId="77777777" w:rsidR="002E2A39" w:rsidRDefault="004F0F24">
            <w:pPr>
              <w:spacing w:after="0"/>
              <w:contextualSpacing/>
              <w:rPr>
                <w:rFonts w:ascii="Cambria Math" w:hAnsi="Cambria Math"/>
                <w:color w:val="0000FF"/>
              </w:rPr>
            </w:pPr>
            <m:oMathPara>
              <m:oMathParaPr>
                <m:jc m:val="left"/>
              </m:oMathParaPr>
              <m:oMath>
                <m:f>
                  <m:fPr>
                    <m:ctrlPr>
                      <w:rPr>
                        <w:rFonts w:ascii="Cambria Math" w:hAnsi="Cambria Math" w:cs="Calibri"/>
                        <w:i/>
                        <w:color w:val="0000FF"/>
                      </w:rPr>
                    </m:ctrlPr>
                  </m:fPr>
                  <m:num>
                    <m:r>
                      <w:rPr>
                        <w:rFonts w:ascii="Cambria Math" w:hAnsi="Cambria Math" w:cs="Calibri"/>
                        <w:color w:val="0000FF"/>
                      </w:rPr>
                      <m:t>1</m:t>
                    </m:r>
                  </m:num>
                  <m:den>
                    <m:r>
                      <w:rPr>
                        <w:rFonts w:ascii="Cambria Math" w:hAnsi="Cambria Math" w:cs="Calibri"/>
                        <w:color w:val="0000FF"/>
                      </w:rPr>
                      <m:t>5π</m:t>
                    </m:r>
                  </m:den>
                </m:f>
                <m:r>
                  <w:rPr>
                    <w:rFonts w:ascii="Cambria Math" w:hAnsi="Cambria Math" w:cs="Calibri"/>
                    <w:color w:val="0000FF"/>
                  </w:rPr>
                  <m:t>H</m:t>
                </m:r>
              </m:oMath>
            </m:oMathPara>
          </w:p>
        </w:tc>
        <w:tc>
          <w:tcPr>
            <w:tcW w:w="122" w:type="pct"/>
            <w:tcMar>
              <w:left w:w="0" w:type="dxa"/>
              <w:right w:w="0" w:type="dxa"/>
            </w:tcMar>
            <w:vAlign w:val="center"/>
          </w:tcPr>
          <w:p w14:paraId="3BB32FFF" w14:textId="77777777" w:rsidR="002E2A39" w:rsidRDefault="0054015C">
            <w:pPr>
              <w:contextualSpacing/>
              <w:rPr>
                <w:rFonts w:asciiTheme="majorHAnsi" w:hAnsiTheme="majorHAnsi"/>
                <w:color w:val="0000FF"/>
              </w:rPr>
            </w:pPr>
            <w:r>
              <w:rPr>
                <w:rFonts w:asciiTheme="majorHAnsi" w:hAnsiTheme="majorHAnsi"/>
                <w:color w:val="0000FF"/>
              </w:rPr>
              <w:t>c)</w:t>
            </w:r>
          </w:p>
        </w:tc>
        <w:tc>
          <w:tcPr>
            <w:tcW w:w="1074" w:type="pct"/>
            <w:tcMar>
              <w:left w:w="0" w:type="dxa"/>
              <w:right w:w="0" w:type="dxa"/>
            </w:tcMar>
            <w:vAlign w:val="center"/>
          </w:tcPr>
          <w:p w14:paraId="6445190F" w14:textId="77777777" w:rsidR="002E2A39" w:rsidRDefault="004F0F24">
            <w:pPr>
              <w:autoSpaceDE w:val="0"/>
              <w:autoSpaceDN w:val="0"/>
              <w:adjustRightInd w:val="0"/>
              <w:spacing w:after="0"/>
              <w:contextualSpacing/>
              <w:rPr>
                <w:rFonts w:ascii="Cambria Math" w:hAnsi="Cambria Math" w:cs="Calibri"/>
                <w:color w:val="0000FF"/>
              </w:rPr>
            </w:pPr>
            <m:oMathPara>
              <m:oMathParaPr>
                <m:jc m:val="left"/>
              </m:oMathParaPr>
              <m:oMath>
                <m:f>
                  <m:fPr>
                    <m:ctrlPr>
                      <w:rPr>
                        <w:rFonts w:ascii="Cambria Math" w:hAnsi="Cambria Math" w:cs="Calibri"/>
                        <w:i/>
                        <w:color w:val="0000FF"/>
                      </w:rPr>
                    </m:ctrlPr>
                  </m:fPr>
                  <m:num>
                    <m:r>
                      <w:rPr>
                        <w:rFonts w:ascii="Cambria Math" w:hAnsi="Cambria Math" w:cs="Calibri"/>
                        <w:color w:val="0000FF"/>
                      </w:rPr>
                      <m:t>1</m:t>
                    </m:r>
                  </m:num>
                  <m:den>
                    <m:r>
                      <w:rPr>
                        <w:rFonts w:ascii="Cambria Math" w:hAnsi="Cambria Math" w:cs="Calibri"/>
                        <w:color w:val="0000FF"/>
                      </w:rPr>
                      <m:t>7π</m:t>
                    </m:r>
                  </m:den>
                </m:f>
                <m:r>
                  <w:rPr>
                    <w:rFonts w:ascii="Cambria Math" w:hAnsi="Cambria Math" w:cs="Calibri"/>
                    <w:color w:val="0000FF"/>
                  </w:rPr>
                  <m:t>H</m:t>
                </m:r>
              </m:oMath>
            </m:oMathPara>
          </w:p>
        </w:tc>
        <w:tc>
          <w:tcPr>
            <w:tcW w:w="122" w:type="pct"/>
            <w:tcMar>
              <w:left w:w="0" w:type="dxa"/>
              <w:right w:w="0" w:type="dxa"/>
            </w:tcMar>
            <w:vAlign w:val="center"/>
          </w:tcPr>
          <w:p w14:paraId="49DF42F8" w14:textId="77777777" w:rsidR="002E2A39" w:rsidRDefault="0054015C">
            <w:pPr>
              <w:contextualSpacing/>
              <w:rPr>
                <w:rFonts w:asciiTheme="majorHAnsi" w:hAnsiTheme="majorHAnsi"/>
                <w:color w:val="0000FF"/>
              </w:rPr>
            </w:pPr>
            <w:r>
              <w:rPr>
                <w:rFonts w:asciiTheme="majorHAnsi" w:hAnsiTheme="majorHAnsi"/>
                <w:color w:val="0000FF"/>
              </w:rPr>
              <w:t>d)</w:t>
            </w:r>
          </w:p>
        </w:tc>
        <w:tc>
          <w:tcPr>
            <w:tcW w:w="1074" w:type="pct"/>
            <w:tcMar>
              <w:left w:w="0" w:type="dxa"/>
              <w:right w:w="0" w:type="dxa"/>
            </w:tcMar>
            <w:vAlign w:val="center"/>
          </w:tcPr>
          <w:p w14:paraId="1518FADD" w14:textId="77777777" w:rsidR="002E2A39" w:rsidRDefault="004F0F24">
            <w:pPr>
              <w:spacing w:after="0"/>
              <w:contextualSpacing/>
              <w:rPr>
                <w:rFonts w:ascii="Cambria Math" w:eastAsiaTheme="minorEastAsia" w:hAnsi="Cambria Math"/>
                <w:color w:val="0000FF"/>
              </w:rPr>
            </w:pPr>
            <m:oMathPara>
              <m:oMathParaPr>
                <m:jc m:val="left"/>
              </m:oMathParaPr>
              <m:oMath>
                <m:f>
                  <m:fPr>
                    <m:ctrlPr>
                      <w:rPr>
                        <w:rFonts w:ascii="Cambria Math" w:hAnsi="Cambria Math" w:cs="Calibri"/>
                        <w:i/>
                        <w:color w:val="0000FF"/>
                      </w:rPr>
                    </m:ctrlPr>
                  </m:fPr>
                  <m:num>
                    <m:r>
                      <w:rPr>
                        <w:rFonts w:ascii="Cambria Math" w:hAnsi="Cambria Math" w:cs="Calibri"/>
                        <w:color w:val="0000FF"/>
                      </w:rPr>
                      <m:t>1</m:t>
                    </m:r>
                  </m:num>
                  <m:den>
                    <m:r>
                      <w:rPr>
                        <w:rFonts w:ascii="Cambria Math" w:hAnsi="Cambria Math" w:cs="Calibri"/>
                        <w:color w:val="0000FF"/>
                      </w:rPr>
                      <m:t>9π</m:t>
                    </m:r>
                  </m:den>
                </m:f>
                <m:r>
                  <w:rPr>
                    <w:rFonts w:ascii="Cambria Math" w:hAnsi="Cambria Math" w:cs="Calibri"/>
                    <w:color w:val="0000FF"/>
                  </w:rPr>
                  <m:t>H</m:t>
                </m:r>
              </m:oMath>
            </m:oMathPara>
          </w:p>
          <w:p w14:paraId="7A5CB0CC" w14:textId="77777777" w:rsidR="002E2A39" w:rsidRDefault="002E2A39">
            <w:pPr>
              <w:spacing w:after="0"/>
              <w:contextualSpacing/>
              <w:rPr>
                <w:rFonts w:ascii="Cambria Math" w:hAnsi="Cambria Math"/>
                <w:color w:val="0000FF"/>
              </w:rPr>
            </w:pPr>
          </w:p>
        </w:tc>
      </w:tr>
      <w:tr w:rsidR="002E2A39" w14:paraId="346E3E54" w14:textId="77777777">
        <w:tc>
          <w:tcPr>
            <w:tcW w:w="220" w:type="pct"/>
            <w:tcMar>
              <w:left w:w="0" w:type="dxa"/>
              <w:right w:w="0" w:type="dxa"/>
            </w:tcMar>
          </w:tcPr>
          <w:p w14:paraId="3ED110F5" w14:textId="77777777" w:rsidR="002E2A39" w:rsidRDefault="0054015C">
            <w:pPr>
              <w:contextualSpacing/>
              <w:rPr>
                <w:rFonts w:asciiTheme="majorHAnsi" w:hAnsiTheme="majorHAnsi"/>
                <w:color w:val="0000FF"/>
              </w:rPr>
            </w:pPr>
            <w:r>
              <w:rPr>
                <w:rFonts w:asciiTheme="majorHAnsi" w:hAnsiTheme="majorHAnsi"/>
                <w:color w:val="0000FF"/>
              </w:rPr>
              <w:t>9.</w:t>
            </w:r>
          </w:p>
        </w:tc>
        <w:tc>
          <w:tcPr>
            <w:tcW w:w="4780" w:type="pct"/>
            <w:gridSpan w:val="8"/>
            <w:tcMar>
              <w:left w:w="0" w:type="dxa"/>
              <w:right w:w="0" w:type="dxa"/>
            </w:tcMar>
          </w:tcPr>
          <w:p w14:paraId="758449B0" w14:textId="77777777" w:rsidR="002E2A39" w:rsidRDefault="0054015C">
            <w:pPr>
              <w:autoSpaceDE w:val="0"/>
              <w:autoSpaceDN w:val="0"/>
              <w:adjustRightInd w:val="0"/>
              <w:spacing w:after="0"/>
              <w:contextualSpacing/>
              <w:rPr>
                <w:rFonts w:ascii="Cambria Math" w:hAnsi="Cambria Math"/>
                <w:color w:val="0000FF"/>
              </w:rPr>
            </w:pPr>
            <w:r>
              <w:rPr>
                <w:rFonts w:ascii="Cambria Math" w:hAnsi="Cambria Math"/>
                <w:color w:val="0000FF"/>
              </w:rPr>
              <w:t xml:space="preserve">A lamp consumes only 50% of peak power in an </w:t>
            </w:r>
            <w:proofErr w:type="spellStart"/>
            <w:r>
              <w:rPr>
                <w:rFonts w:ascii="Cambria Math" w:hAnsi="Cambria Math"/>
                <w:color w:val="0000FF"/>
              </w:rPr>
              <w:t>a.c.</w:t>
            </w:r>
            <w:proofErr w:type="spellEnd"/>
            <w:r>
              <w:rPr>
                <w:rFonts w:ascii="Cambria Math" w:hAnsi="Cambria Math"/>
                <w:color w:val="0000FF"/>
              </w:rPr>
              <w:t xml:space="preserve"> circuit. What is the phase difference between the applied voltage and the circuit </w:t>
            </w:r>
            <w:proofErr w:type="gramStart"/>
            <w:r>
              <w:rPr>
                <w:rFonts w:ascii="Cambria Math" w:hAnsi="Cambria Math"/>
                <w:color w:val="0000FF"/>
              </w:rPr>
              <w:t>current</w:t>
            </w:r>
            <w:proofErr w:type="gramEnd"/>
          </w:p>
          <w:p w14:paraId="6F0BD81A" w14:textId="77777777" w:rsidR="002E2A39" w:rsidRDefault="002E2A39">
            <w:pPr>
              <w:autoSpaceDE w:val="0"/>
              <w:autoSpaceDN w:val="0"/>
              <w:adjustRightInd w:val="0"/>
              <w:spacing w:after="0"/>
              <w:contextualSpacing/>
              <w:rPr>
                <w:rFonts w:ascii="Cambria Math" w:hAnsi="Cambria Math"/>
                <w:color w:val="0000FF"/>
              </w:rPr>
            </w:pPr>
          </w:p>
        </w:tc>
      </w:tr>
      <w:tr w:rsidR="002E2A39" w14:paraId="255F60BC" w14:textId="77777777">
        <w:tc>
          <w:tcPr>
            <w:tcW w:w="220" w:type="pct"/>
            <w:tcMar>
              <w:left w:w="0" w:type="dxa"/>
              <w:right w:w="0" w:type="dxa"/>
            </w:tcMar>
          </w:tcPr>
          <w:p w14:paraId="0459F11D" w14:textId="77777777" w:rsidR="002E2A39" w:rsidRDefault="002E2A39">
            <w:pPr>
              <w:contextualSpacing/>
              <w:rPr>
                <w:rFonts w:asciiTheme="majorHAnsi" w:hAnsiTheme="majorHAnsi"/>
                <w:color w:val="0000FF"/>
              </w:rPr>
            </w:pPr>
          </w:p>
        </w:tc>
        <w:tc>
          <w:tcPr>
            <w:tcW w:w="122" w:type="pct"/>
            <w:tcMar>
              <w:left w:w="0" w:type="dxa"/>
              <w:right w:w="0" w:type="dxa"/>
            </w:tcMar>
            <w:vAlign w:val="center"/>
          </w:tcPr>
          <w:p w14:paraId="09839BC9" w14:textId="77777777" w:rsidR="002E2A39" w:rsidRDefault="0054015C">
            <w:pPr>
              <w:contextualSpacing/>
              <w:rPr>
                <w:rFonts w:asciiTheme="majorHAnsi" w:hAnsiTheme="majorHAnsi"/>
                <w:color w:val="0000FF"/>
              </w:rPr>
            </w:pPr>
            <w:r>
              <w:rPr>
                <w:rFonts w:asciiTheme="majorHAnsi" w:hAnsiTheme="majorHAnsi"/>
                <w:color w:val="0000FF"/>
              </w:rPr>
              <w:t>a)</w:t>
            </w:r>
          </w:p>
        </w:tc>
        <w:tc>
          <w:tcPr>
            <w:tcW w:w="1074" w:type="pct"/>
            <w:tcMar>
              <w:left w:w="0" w:type="dxa"/>
              <w:right w:w="0" w:type="dxa"/>
            </w:tcMar>
            <w:vAlign w:val="center"/>
          </w:tcPr>
          <w:p w14:paraId="18FC34FB" w14:textId="77777777" w:rsidR="002E2A39" w:rsidRDefault="004F0F24">
            <w:pPr>
              <w:autoSpaceDE w:val="0"/>
              <w:autoSpaceDN w:val="0"/>
              <w:adjustRightInd w:val="0"/>
              <w:spacing w:after="0"/>
              <w:contextualSpacing/>
              <w:rPr>
                <w:rFonts w:ascii="Cambria Math" w:hAnsi="Cambria Math" w:cs="Calibri"/>
                <w:color w:val="0000FF"/>
              </w:rPr>
            </w:pPr>
            <m:oMathPara>
              <m:oMathParaPr>
                <m:jc m:val="left"/>
              </m:oMathParaPr>
              <m:oMath>
                <m:f>
                  <m:fPr>
                    <m:ctrlPr>
                      <w:rPr>
                        <w:rFonts w:ascii="Cambria Math" w:hAnsi="Cambria Math" w:cs="Calibri"/>
                        <w:i/>
                        <w:color w:val="0000FF"/>
                      </w:rPr>
                    </m:ctrlPr>
                  </m:fPr>
                  <m:num>
                    <m:r>
                      <w:rPr>
                        <w:rFonts w:ascii="Cambria Math" w:hAnsi="Cambria Math" w:cs="Calibri"/>
                        <w:color w:val="0000FF"/>
                      </w:rPr>
                      <m:t>π</m:t>
                    </m:r>
                  </m:num>
                  <m:den>
                    <m:r>
                      <w:rPr>
                        <w:rFonts w:ascii="Cambria Math" w:hAnsi="Cambria Math" w:cs="Calibri"/>
                        <w:color w:val="0000FF"/>
                      </w:rPr>
                      <m:t>6</m:t>
                    </m:r>
                  </m:den>
                </m:f>
              </m:oMath>
            </m:oMathPara>
          </w:p>
        </w:tc>
        <w:tc>
          <w:tcPr>
            <w:tcW w:w="122" w:type="pct"/>
            <w:tcMar>
              <w:left w:w="0" w:type="dxa"/>
              <w:right w:w="0" w:type="dxa"/>
            </w:tcMar>
            <w:vAlign w:val="center"/>
          </w:tcPr>
          <w:p w14:paraId="1E893530" w14:textId="77777777" w:rsidR="002E2A39" w:rsidRDefault="0054015C">
            <w:pPr>
              <w:contextualSpacing/>
              <w:rPr>
                <w:rFonts w:asciiTheme="majorHAnsi" w:hAnsiTheme="majorHAnsi"/>
                <w:color w:val="0000FF"/>
              </w:rPr>
            </w:pPr>
            <w:r>
              <w:rPr>
                <w:rFonts w:asciiTheme="majorHAnsi" w:hAnsiTheme="majorHAnsi"/>
                <w:color w:val="0000FF"/>
              </w:rPr>
              <w:t>b)</w:t>
            </w:r>
          </w:p>
        </w:tc>
        <w:tc>
          <w:tcPr>
            <w:tcW w:w="1074" w:type="pct"/>
            <w:tcMar>
              <w:left w:w="0" w:type="dxa"/>
              <w:right w:w="0" w:type="dxa"/>
            </w:tcMar>
            <w:vAlign w:val="center"/>
          </w:tcPr>
          <w:p w14:paraId="10CA282A" w14:textId="77777777" w:rsidR="002E2A39" w:rsidRDefault="004F0F24">
            <w:pPr>
              <w:spacing w:after="0"/>
              <w:contextualSpacing/>
              <w:rPr>
                <w:rFonts w:ascii="Cambria Math" w:hAnsi="Cambria Math"/>
                <w:color w:val="0000FF"/>
              </w:rPr>
            </w:pPr>
            <m:oMathPara>
              <m:oMathParaPr>
                <m:jc m:val="left"/>
              </m:oMathParaPr>
              <m:oMath>
                <m:f>
                  <m:fPr>
                    <m:ctrlPr>
                      <w:rPr>
                        <w:rFonts w:ascii="Cambria Math" w:hAnsi="Cambria Math" w:cs="Calibri"/>
                        <w:i/>
                        <w:color w:val="0000FF"/>
                      </w:rPr>
                    </m:ctrlPr>
                  </m:fPr>
                  <m:num>
                    <m:r>
                      <w:rPr>
                        <w:rFonts w:ascii="Cambria Math" w:hAnsi="Cambria Math" w:cs="Calibri"/>
                        <w:color w:val="0000FF"/>
                      </w:rPr>
                      <m:t>π</m:t>
                    </m:r>
                  </m:num>
                  <m:den>
                    <m:r>
                      <w:rPr>
                        <w:rFonts w:ascii="Cambria Math" w:hAnsi="Cambria Math" w:cs="Calibri"/>
                        <w:color w:val="0000FF"/>
                      </w:rPr>
                      <m:t>3</m:t>
                    </m:r>
                  </m:den>
                </m:f>
              </m:oMath>
            </m:oMathPara>
          </w:p>
        </w:tc>
        <w:tc>
          <w:tcPr>
            <w:tcW w:w="122" w:type="pct"/>
            <w:tcMar>
              <w:left w:w="0" w:type="dxa"/>
              <w:right w:w="0" w:type="dxa"/>
            </w:tcMar>
            <w:vAlign w:val="center"/>
          </w:tcPr>
          <w:p w14:paraId="36738FCD" w14:textId="77777777" w:rsidR="002E2A39" w:rsidRDefault="0054015C">
            <w:pPr>
              <w:contextualSpacing/>
              <w:rPr>
                <w:rFonts w:asciiTheme="majorHAnsi" w:hAnsiTheme="majorHAnsi"/>
                <w:color w:val="0000FF"/>
              </w:rPr>
            </w:pPr>
            <w:r>
              <w:rPr>
                <w:rFonts w:asciiTheme="majorHAnsi" w:hAnsiTheme="majorHAnsi"/>
                <w:color w:val="0000FF"/>
              </w:rPr>
              <w:t>c)</w:t>
            </w:r>
          </w:p>
        </w:tc>
        <w:tc>
          <w:tcPr>
            <w:tcW w:w="1074" w:type="pct"/>
            <w:tcMar>
              <w:left w:w="0" w:type="dxa"/>
              <w:right w:w="0" w:type="dxa"/>
            </w:tcMar>
            <w:vAlign w:val="center"/>
          </w:tcPr>
          <w:p w14:paraId="0A607C53" w14:textId="77777777" w:rsidR="002E2A39" w:rsidRDefault="004F0F24">
            <w:pPr>
              <w:autoSpaceDE w:val="0"/>
              <w:autoSpaceDN w:val="0"/>
              <w:adjustRightInd w:val="0"/>
              <w:spacing w:after="0"/>
              <w:contextualSpacing/>
              <w:rPr>
                <w:rFonts w:ascii="Cambria Math" w:hAnsi="Cambria Math" w:cs="Calibri"/>
                <w:color w:val="0000FF"/>
              </w:rPr>
            </w:pPr>
            <m:oMathPara>
              <m:oMathParaPr>
                <m:jc m:val="left"/>
              </m:oMathParaPr>
              <m:oMath>
                <m:f>
                  <m:fPr>
                    <m:ctrlPr>
                      <w:rPr>
                        <w:rFonts w:ascii="Cambria Math" w:hAnsi="Cambria Math" w:cs="Calibri"/>
                        <w:i/>
                        <w:color w:val="0000FF"/>
                      </w:rPr>
                    </m:ctrlPr>
                  </m:fPr>
                  <m:num>
                    <m:r>
                      <w:rPr>
                        <w:rFonts w:ascii="Cambria Math" w:hAnsi="Cambria Math" w:cs="Calibri"/>
                        <w:color w:val="0000FF"/>
                      </w:rPr>
                      <m:t>π</m:t>
                    </m:r>
                  </m:num>
                  <m:den>
                    <m:r>
                      <w:rPr>
                        <w:rFonts w:ascii="Cambria Math" w:hAnsi="Cambria Math" w:cs="Calibri"/>
                        <w:color w:val="0000FF"/>
                      </w:rPr>
                      <m:t>4</m:t>
                    </m:r>
                  </m:den>
                </m:f>
              </m:oMath>
            </m:oMathPara>
          </w:p>
        </w:tc>
        <w:tc>
          <w:tcPr>
            <w:tcW w:w="122" w:type="pct"/>
            <w:tcMar>
              <w:left w:w="0" w:type="dxa"/>
              <w:right w:w="0" w:type="dxa"/>
            </w:tcMar>
            <w:vAlign w:val="center"/>
          </w:tcPr>
          <w:p w14:paraId="328E2F41" w14:textId="77777777" w:rsidR="002E2A39" w:rsidRDefault="0054015C">
            <w:pPr>
              <w:contextualSpacing/>
              <w:rPr>
                <w:rFonts w:asciiTheme="majorHAnsi" w:hAnsiTheme="majorHAnsi"/>
                <w:color w:val="0000FF"/>
              </w:rPr>
            </w:pPr>
            <w:r>
              <w:rPr>
                <w:rFonts w:asciiTheme="majorHAnsi" w:hAnsiTheme="majorHAnsi"/>
                <w:color w:val="0000FF"/>
              </w:rPr>
              <w:t>d)</w:t>
            </w:r>
          </w:p>
        </w:tc>
        <w:tc>
          <w:tcPr>
            <w:tcW w:w="1074" w:type="pct"/>
            <w:tcMar>
              <w:left w:w="0" w:type="dxa"/>
              <w:right w:w="0" w:type="dxa"/>
            </w:tcMar>
            <w:vAlign w:val="center"/>
          </w:tcPr>
          <w:p w14:paraId="13B7A5CF" w14:textId="77777777" w:rsidR="002E2A39" w:rsidRDefault="004F0F24">
            <w:pPr>
              <w:spacing w:after="0"/>
              <w:contextualSpacing/>
              <w:rPr>
                <w:rFonts w:ascii="Cambria Math" w:eastAsiaTheme="minorEastAsia" w:hAnsi="Cambria Math"/>
                <w:color w:val="0000FF"/>
              </w:rPr>
            </w:pPr>
            <m:oMathPara>
              <m:oMathParaPr>
                <m:jc m:val="left"/>
              </m:oMathParaPr>
              <m:oMath>
                <m:f>
                  <m:fPr>
                    <m:ctrlPr>
                      <w:rPr>
                        <w:rFonts w:ascii="Cambria Math" w:hAnsi="Cambria Math" w:cs="Calibri"/>
                        <w:i/>
                        <w:color w:val="0000FF"/>
                      </w:rPr>
                    </m:ctrlPr>
                  </m:fPr>
                  <m:num>
                    <m:r>
                      <w:rPr>
                        <w:rFonts w:ascii="Cambria Math" w:hAnsi="Cambria Math" w:cs="Calibri"/>
                        <w:color w:val="0000FF"/>
                      </w:rPr>
                      <m:t>π</m:t>
                    </m:r>
                  </m:num>
                  <m:den>
                    <m:r>
                      <w:rPr>
                        <w:rFonts w:ascii="Cambria Math" w:hAnsi="Cambria Math" w:cs="Calibri"/>
                        <w:color w:val="0000FF"/>
                      </w:rPr>
                      <m:t>2</m:t>
                    </m:r>
                  </m:den>
                </m:f>
              </m:oMath>
            </m:oMathPara>
          </w:p>
          <w:p w14:paraId="0760BDD6" w14:textId="77777777" w:rsidR="002E2A39" w:rsidRDefault="002E2A39">
            <w:pPr>
              <w:spacing w:after="0"/>
              <w:contextualSpacing/>
              <w:rPr>
                <w:rFonts w:ascii="Cambria Math" w:hAnsi="Cambria Math"/>
                <w:color w:val="0000FF"/>
              </w:rPr>
            </w:pPr>
          </w:p>
        </w:tc>
      </w:tr>
      <w:tr w:rsidR="002E2A39" w14:paraId="027E6400" w14:textId="77777777">
        <w:tc>
          <w:tcPr>
            <w:tcW w:w="220" w:type="pct"/>
            <w:tcMar>
              <w:left w:w="0" w:type="dxa"/>
              <w:right w:w="0" w:type="dxa"/>
            </w:tcMar>
          </w:tcPr>
          <w:p w14:paraId="570EC34B" w14:textId="77777777" w:rsidR="002E2A39" w:rsidRDefault="0054015C">
            <w:pPr>
              <w:contextualSpacing/>
              <w:rPr>
                <w:rFonts w:asciiTheme="majorHAnsi" w:hAnsiTheme="majorHAnsi"/>
                <w:color w:val="0000FF"/>
              </w:rPr>
            </w:pPr>
            <w:r>
              <w:rPr>
                <w:rFonts w:asciiTheme="majorHAnsi" w:hAnsiTheme="majorHAnsi"/>
                <w:color w:val="0000FF"/>
              </w:rPr>
              <w:t>10.</w:t>
            </w:r>
          </w:p>
        </w:tc>
        <w:tc>
          <w:tcPr>
            <w:tcW w:w="4780" w:type="pct"/>
            <w:gridSpan w:val="8"/>
            <w:tcMar>
              <w:left w:w="0" w:type="dxa"/>
              <w:right w:w="0" w:type="dxa"/>
            </w:tcMar>
          </w:tcPr>
          <w:p w14:paraId="6C66FA85" w14:textId="77777777" w:rsidR="002E2A39" w:rsidRDefault="0054015C">
            <w:pPr>
              <w:autoSpaceDE w:val="0"/>
              <w:autoSpaceDN w:val="0"/>
              <w:adjustRightInd w:val="0"/>
              <w:spacing w:after="0"/>
              <w:contextualSpacing/>
              <w:rPr>
                <w:rFonts w:ascii="Cambria Math" w:hAnsi="Cambria Math"/>
                <w:color w:val="0000FF"/>
              </w:rPr>
            </w:pPr>
            <w:r>
              <w:rPr>
                <w:rFonts w:ascii="Cambria Math" w:hAnsi="Cambria Math"/>
                <w:color w:val="0000FF"/>
              </w:rPr>
              <w:t xml:space="preserve">A vertical ring of radius r and resistance R falls vertically. It is in contact with two vertical rails which are joined at the top, figure. The rails are without friction and resistance. There is a horizontal uniform magnetic field of magnitude B perpendicular to the plane of the ring and the rails. When the speed of the ring is </w:t>
            </w:r>
            <m:oMath>
              <m:r>
                <w:rPr>
                  <w:rFonts w:ascii="Cambria Math" w:hAnsi="Cambria Math"/>
                  <w:color w:val="0000FF"/>
                </w:rPr>
                <m:t>v</m:t>
              </m:r>
            </m:oMath>
            <w:r>
              <w:rPr>
                <w:rFonts w:ascii="Cambria Math" w:hAnsi="Cambria Math"/>
                <w:color w:val="0000FF"/>
              </w:rPr>
              <w:t xml:space="preserve">, the current is the section </w:t>
            </w:r>
            <m:oMath>
              <m:r>
                <w:rPr>
                  <w:rFonts w:ascii="Cambria Math" w:hAnsi="Cambria Math"/>
                  <w:color w:val="0000FF"/>
                </w:rPr>
                <m:t>PQ</m:t>
              </m:r>
            </m:oMath>
            <w:r>
              <w:rPr>
                <w:rFonts w:ascii="Cambria Math" w:hAnsi="Cambria Math"/>
                <w:color w:val="0000FF"/>
              </w:rPr>
              <w:t xml:space="preserve"> is  </w:t>
            </w:r>
          </w:p>
          <w:p w14:paraId="45A5BE32" w14:textId="77777777" w:rsidR="002E2A39" w:rsidRDefault="0054015C">
            <w:pPr>
              <w:autoSpaceDE w:val="0"/>
              <w:autoSpaceDN w:val="0"/>
              <w:adjustRightInd w:val="0"/>
              <w:spacing w:after="0"/>
              <w:contextualSpacing/>
              <w:rPr>
                <w:rFonts w:ascii="Cambria Math" w:hAnsi="Cambria Math"/>
                <w:color w:val="0000FF"/>
              </w:rPr>
            </w:pPr>
            <w:r>
              <w:rPr>
                <w:color w:val="0000FF"/>
              </w:rPr>
              <w:object w:dxaOrig="1653" w:dyaOrig="1227" w14:anchorId="15B04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65pt;height:61.35pt" o:ole="">
                  <v:imagedata r:id="rId9" o:title=""/>
                </v:shape>
                <o:OLEObject Type="Embed" ProgID="ChemDraw.Document.6.0" ShapeID="_x0000_i1025" DrawAspect="Content" ObjectID="_1720261177" r:id="rId10"/>
              </w:object>
            </w:r>
          </w:p>
        </w:tc>
      </w:tr>
      <w:tr w:rsidR="002E2A39" w14:paraId="2536843D" w14:textId="77777777">
        <w:tc>
          <w:tcPr>
            <w:tcW w:w="220" w:type="pct"/>
            <w:tcMar>
              <w:left w:w="0" w:type="dxa"/>
              <w:right w:w="0" w:type="dxa"/>
            </w:tcMar>
          </w:tcPr>
          <w:p w14:paraId="45CF13B0" w14:textId="77777777" w:rsidR="002E2A39" w:rsidRDefault="002E2A39">
            <w:pPr>
              <w:contextualSpacing/>
              <w:rPr>
                <w:rFonts w:asciiTheme="majorHAnsi" w:hAnsiTheme="majorHAnsi"/>
                <w:color w:val="0000FF"/>
              </w:rPr>
            </w:pPr>
          </w:p>
        </w:tc>
        <w:tc>
          <w:tcPr>
            <w:tcW w:w="122" w:type="pct"/>
            <w:tcMar>
              <w:left w:w="0" w:type="dxa"/>
              <w:right w:w="0" w:type="dxa"/>
            </w:tcMar>
          </w:tcPr>
          <w:p w14:paraId="34332FEA" w14:textId="77777777" w:rsidR="002E2A39" w:rsidRDefault="0054015C">
            <w:pPr>
              <w:contextualSpacing/>
              <w:rPr>
                <w:rFonts w:asciiTheme="majorHAnsi" w:hAnsiTheme="majorHAnsi"/>
                <w:color w:val="0000FF"/>
              </w:rPr>
            </w:pPr>
            <w:r>
              <w:rPr>
                <w:rFonts w:asciiTheme="majorHAnsi" w:hAnsiTheme="majorHAnsi"/>
                <w:color w:val="0000FF"/>
              </w:rPr>
              <w:t>a)</w:t>
            </w:r>
          </w:p>
        </w:tc>
        <w:tc>
          <w:tcPr>
            <w:tcW w:w="1074" w:type="pct"/>
            <w:tcMar>
              <w:left w:w="0" w:type="dxa"/>
              <w:right w:w="0" w:type="dxa"/>
            </w:tcMar>
          </w:tcPr>
          <w:p w14:paraId="2AC200D8" w14:textId="77777777" w:rsidR="002E2A39" w:rsidRDefault="0054015C">
            <w:pPr>
              <w:autoSpaceDE w:val="0"/>
              <w:autoSpaceDN w:val="0"/>
              <w:adjustRightInd w:val="0"/>
              <w:spacing w:after="0"/>
              <w:contextualSpacing/>
              <w:rPr>
                <w:rFonts w:ascii="Cambria Math" w:hAnsi="Cambria Math" w:cs="Calibri"/>
                <w:color w:val="0000FF"/>
              </w:rPr>
            </w:pPr>
            <w:r>
              <w:rPr>
                <w:rFonts w:ascii="Cambria Math" w:hAnsi="Cambria Math" w:cs="Calibri"/>
                <w:color w:val="0000FF"/>
              </w:rPr>
              <w:t>Zero</w:t>
            </w:r>
          </w:p>
        </w:tc>
        <w:tc>
          <w:tcPr>
            <w:tcW w:w="122" w:type="pct"/>
            <w:tcMar>
              <w:left w:w="0" w:type="dxa"/>
              <w:right w:w="0" w:type="dxa"/>
            </w:tcMar>
            <w:vAlign w:val="center"/>
          </w:tcPr>
          <w:p w14:paraId="6FA73A54" w14:textId="77777777" w:rsidR="002E2A39" w:rsidRDefault="0054015C">
            <w:pPr>
              <w:contextualSpacing/>
              <w:rPr>
                <w:rFonts w:asciiTheme="majorHAnsi" w:hAnsiTheme="majorHAnsi"/>
                <w:color w:val="0000FF"/>
              </w:rPr>
            </w:pPr>
            <w:r>
              <w:rPr>
                <w:rFonts w:asciiTheme="majorHAnsi" w:hAnsiTheme="majorHAnsi"/>
                <w:color w:val="0000FF"/>
              </w:rPr>
              <w:t>b)</w:t>
            </w:r>
          </w:p>
        </w:tc>
        <w:tc>
          <w:tcPr>
            <w:tcW w:w="1074" w:type="pct"/>
            <w:tcMar>
              <w:left w:w="0" w:type="dxa"/>
              <w:right w:w="0" w:type="dxa"/>
            </w:tcMar>
            <w:vAlign w:val="center"/>
          </w:tcPr>
          <w:p w14:paraId="7D759CE0" w14:textId="77777777" w:rsidR="002E2A39" w:rsidRDefault="004F0F24">
            <w:pPr>
              <w:spacing w:after="0"/>
              <w:contextualSpacing/>
              <w:rPr>
                <w:rFonts w:ascii="Cambria Math" w:hAnsi="Cambria Math"/>
                <w:color w:val="0000FF"/>
              </w:rPr>
            </w:pPr>
            <m:oMathPara>
              <m:oMathParaPr>
                <m:jc m:val="left"/>
              </m:oMathParaPr>
              <m:oMath>
                <m:f>
                  <m:fPr>
                    <m:ctrlPr>
                      <w:rPr>
                        <w:rFonts w:ascii="Cambria Math" w:hAnsi="Cambria Math"/>
                        <w:i/>
                        <w:color w:val="0000FF"/>
                      </w:rPr>
                    </m:ctrlPr>
                  </m:fPr>
                  <m:num>
                    <m:r>
                      <w:rPr>
                        <w:rFonts w:ascii="Cambria Math" w:hAnsi="Cambria Math"/>
                        <w:color w:val="0000FF"/>
                      </w:rPr>
                      <m:t>2 Rrv</m:t>
                    </m:r>
                  </m:num>
                  <m:den>
                    <m:r>
                      <w:rPr>
                        <w:rFonts w:ascii="Cambria Math" w:hAnsi="Cambria Math"/>
                        <w:color w:val="0000FF"/>
                      </w:rPr>
                      <m:t>R</m:t>
                    </m:r>
                  </m:den>
                </m:f>
              </m:oMath>
            </m:oMathPara>
          </w:p>
        </w:tc>
        <w:tc>
          <w:tcPr>
            <w:tcW w:w="122" w:type="pct"/>
            <w:tcMar>
              <w:left w:w="0" w:type="dxa"/>
              <w:right w:w="0" w:type="dxa"/>
            </w:tcMar>
            <w:vAlign w:val="center"/>
          </w:tcPr>
          <w:p w14:paraId="24104107" w14:textId="77777777" w:rsidR="002E2A39" w:rsidRDefault="0054015C">
            <w:pPr>
              <w:contextualSpacing/>
              <w:rPr>
                <w:rFonts w:asciiTheme="majorHAnsi" w:hAnsiTheme="majorHAnsi"/>
                <w:color w:val="0000FF"/>
              </w:rPr>
            </w:pPr>
            <w:r>
              <w:rPr>
                <w:rFonts w:asciiTheme="majorHAnsi" w:hAnsiTheme="majorHAnsi"/>
                <w:color w:val="0000FF"/>
              </w:rPr>
              <w:t>c)</w:t>
            </w:r>
          </w:p>
        </w:tc>
        <w:tc>
          <w:tcPr>
            <w:tcW w:w="1074" w:type="pct"/>
            <w:tcMar>
              <w:left w:w="0" w:type="dxa"/>
              <w:right w:w="0" w:type="dxa"/>
            </w:tcMar>
            <w:vAlign w:val="center"/>
          </w:tcPr>
          <w:p w14:paraId="1E9B6291" w14:textId="77777777" w:rsidR="002E2A39" w:rsidRDefault="004F0F24">
            <w:pPr>
              <w:autoSpaceDE w:val="0"/>
              <w:autoSpaceDN w:val="0"/>
              <w:adjustRightInd w:val="0"/>
              <w:spacing w:after="0"/>
              <w:contextualSpacing/>
              <w:rPr>
                <w:rFonts w:ascii="Cambria Math" w:hAnsi="Cambria Math" w:cs="Calibri"/>
                <w:color w:val="0000FF"/>
              </w:rPr>
            </w:pPr>
            <m:oMathPara>
              <m:oMathParaPr>
                <m:jc m:val="left"/>
              </m:oMathParaPr>
              <m:oMath>
                <m:f>
                  <m:fPr>
                    <m:ctrlPr>
                      <w:rPr>
                        <w:rFonts w:ascii="Cambria Math" w:hAnsi="Cambria Math" w:cs="Calibri"/>
                        <w:i/>
                        <w:color w:val="0000FF"/>
                      </w:rPr>
                    </m:ctrlPr>
                  </m:fPr>
                  <m:num>
                    <m:r>
                      <w:rPr>
                        <w:rFonts w:ascii="Cambria Math" w:hAnsi="Cambria Math" w:cs="Calibri"/>
                        <w:color w:val="0000FF"/>
                      </w:rPr>
                      <m:t>4 Rrv</m:t>
                    </m:r>
                  </m:num>
                  <m:den>
                    <m:r>
                      <w:rPr>
                        <w:rFonts w:ascii="Cambria Math" w:hAnsi="Cambria Math" w:cs="Calibri"/>
                        <w:color w:val="0000FF"/>
                      </w:rPr>
                      <m:t>R</m:t>
                    </m:r>
                  </m:den>
                </m:f>
              </m:oMath>
            </m:oMathPara>
          </w:p>
        </w:tc>
        <w:tc>
          <w:tcPr>
            <w:tcW w:w="122" w:type="pct"/>
            <w:tcMar>
              <w:left w:w="0" w:type="dxa"/>
              <w:right w:w="0" w:type="dxa"/>
            </w:tcMar>
            <w:vAlign w:val="center"/>
          </w:tcPr>
          <w:p w14:paraId="4A2110EB" w14:textId="77777777" w:rsidR="002E2A39" w:rsidRDefault="0054015C">
            <w:pPr>
              <w:contextualSpacing/>
              <w:rPr>
                <w:rFonts w:asciiTheme="majorHAnsi" w:hAnsiTheme="majorHAnsi"/>
                <w:color w:val="0000FF"/>
              </w:rPr>
            </w:pPr>
            <w:r>
              <w:rPr>
                <w:rFonts w:asciiTheme="majorHAnsi" w:hAnsiTheme="majorHAnsi"/>
                <w:color w:val="0000FF"/>
              </w:rPr>
              <w:t>d)</w:t>
            </w:r>
          </w:p>
        </w:tc>
        <w:tc>
          <w:tcPr>
            <w:tcW w:w="1074" w:type="pct"/>
            <w:tcMar>
              <w:left w:w="0" w:type="dxa"/>
              <w:right w:w="0" w:type="dxa"/>
            </w:tcMar>
            <w:vAlign w:val="center"/>
          </w:tcPr>
          <w:p w14:paraId="7192E2B5" w14:textId="77777777" w:rsidR="002E2A39" w:rsidRDefault="004F0F24">
            <w:pPr>
              <w:spacing w:after="0"/>
              <w:contextualSpacing/>
              <w:rPr>
                <w:rFonts w:ascii="Cambria Math" w:eastAsiaTheme="minorEastAsia" w:hAnsi="Cambria Math"/>
                <w:color w:val="0000FF"/>
              </w:rPr>
            </w:pPr>
            <m:oMathPara>
              <m:oMathParaPr>
                <m:jc m:val="left"/>
              </m:oMathParaPr>
              <m:oMath>
                <m:f>
                  <m:fPr>
                    <m:ctrlPr>
                      <w:rPr>
                        <w:rFonts w:ascii="Cambria Math" w:hAnsi="Cambria Math"/>
                        <w:i/>
                        <w:color w:val="0000FF"/>
                      </w:rPr>
                    </m:ctrlPr>
                  </m:fPr>
                  <m:num>
                    <m:r>
                      <w:rPr>
                        <w:rFonts w:ascii="Cambria Math" w:hAnsi="Cambria Math"/>
                        <w:color w:val="0000FF"/>
                      </w:rPr>
                      <m:t>8 Brv</m:t>
                    </m:r>
                  </m:num>
                  <m:den>
                    <m:r>
                      <w:rPr>
                        <w:rFonts w:ascii="Cambria Math" w:hAnsi="Cambria Math"/>
                        <w:color w:val="0000FF"/>
                      </w:rPr>
                      <m:t>R</m:t>
                    </m:r>
                  </m:den>
                </m:f>
              </m:oMath>
            </m:oMathPara>
          </w:p>
          <w:p w14:paraId="2B1023B4" w14:textId="77777777" w:rsidR="002E2A39" w:rsidRDefault="002E2A39">
            <w:pPr>
              <w:spacing w:after="0"/>
              <w:contextualSpacing/>
              <w:rPr>
                <w:rFonts w:ascii="Cambria Math" w:hAnsi="Cambria Math"/>
                <w:color w:val="0000FF"/>
              </w:rPr>
            </w:pPr>
          </w:p>
        </w:tc>
      </w:tr>
      <w:tr w:rsidR="002E2A39" w14:paraId="57ABAF65" w14:textId="77777777">
        <w:tc>
          <w:tcPr>
            <w:tcW w:w="220" w:type="pct"/>
            <w:tcMar>
              <w:left w:w="0" w:type="dxa"/>
              <w:right w:w="0" w:type="dxa"/>
            </w:tcMar>
          </w:tcPr>
          <w:p w14:paraId="377BD574" w14:textId="77777777" w:rsidR="002E2A39" w:rsidRDefault="0054015C">
            <w:pPr>
              <w:contextualSpacing/>
              <w:rPr>
                <w:rFonts w:asciiTheme="majorHAnsi" w:hAnsiTheme="majorHAnsi"/>
                <w:color w:val="0000FF"/>
              </w:rPr>
            </w:pPr>
            <w:r>
              <w:rPr>
                <w:rFonts w:asciiTheme="majorHAnsi" w:hAnsiTheme="majorHAnsi"/>
                <w:color w:val="0000FF"/>
              </w:rPr>
              <w:t>11.</w:t>
            </w:r>
          </w:p>
        </w:tc>
        <w:tc>
          <w:tcPr>
            <w:tcW w:w="4780" w:type="pct"/>
            <w:gridSpan w:val="8"/>
            <w:tcMar>
              <w:left w:w="0" w:type="dxa"/>
              <w:right w:w="0" w:type="dxa"/>
            </w:tcMar>
          </w:tcPr>
          <w:p w14:paraId="24B88CF2" w14:textId="77777777" w:rsidR="002E2A39" w:rsidRDefault="0054015C">
            <w:pPr>
              <w:autoSpaceDE w:val="0"/>
              <w:autoSpaceDN w:val="0"/>
              <w:adjustRightInd w:val="0"/>
              <w:spacing w:after="0"/>
              <w:contextualSpacing/>
              <w:rPr>
                <w:rFonts w:ascii="Cambria Math" w:eastAsiaTheme="minorEastAsia" w:hAnsi="Cambria Math"/>
                <w:color w:val="0000FF"/>
              </w:rPr>
            </w:pPr>
            <w:r>
              <w:rPr>
                <w:rFonts w:ascii="Cambria Math" w:hAnsi="Cambria Math"/>
                <w:color w:val="0000FF"/>
              </w:rPr>
              <w:t xml:space="preserve">Voltage </w:t>
            </w:r>
            <w:proofErr w:type="gramStart"/>
            <w:r>
              <w:rPr>
                <w:rFonts w:ascii="Cambria Math" w:hAnsi="Cambria Math"/>
                <w:i/>
                <w:color w:val="0000FF"/>
              </w:rPr>
              <w:t xml:space="preserve">V </w:t>
            </w:r>
            <w:r>
              <w:rPr>
                <w:rFonts w:ascii="Cambria Math" w:hAnsi="Cambria Math"/>
                <w:color w:val="0000FF"/>
              </w:rPr>
              <w:t xml:space="preserve"> and</w:t>
            </w:r>
            <w:proofErr w:type="gramEnd"/>
            <w:r>
              <w:rPr>
                <w:rFonts w:ascii="Cambria Math" w:hAnsi="Cambria Math"/>
                <w:color w:val="0000FF"/>
              </w:rPr>
              <w:t xml:space="preserve"> current </w:t>
            </w:r>
            <w:proofErr w:type="spellStart"/>
            <w:r>
              <w:rPr>
                <w:rFonts w:ascii="Cambria Math" w:hAnsi="Cambria Math"/>
                <w:i/>
                <w:color w:val="0000FF"/>
              </w:rPr>
              <w:t>i</w:t>
            </w:r>
            <w:proofErr w:type="spellEnd"/>
            <w:r>
              <w:rPr>
                <w:rFonts w:ascii="Cambria Math" w:hAnsi="Cambria Math"/>
                <w:i/>
                <w:color w:val="0000FF"/>
              </w:rPr>
              <w:t xml:space="preserve"> </w:t>
            </w:r>
            <w:r>
              <w:rPr>
                <w:rFonts w:ascii="Cambria Math" w:hAnsi="Cambria Math"/>
                <w:color w:val="0000FF"/>
              </w:rPr>
              <w:t xml:space="preserve"> in AC circuit are given by </w:t>
            </w:r>
          </w:p>
          <w:p w14:paraId="5703F688" w14:textId="77777777" w:rsidR="002E2A39" w:rsidRDefault="0054015C">
            <w:pPr>
              <w:autoSpaceDE w:val="0"/>
              <w:autoSpaceDN w:val="0"/>
              <w:adjustRightInd w:val="0"/>
              <w:spacing w:after="0"/>
              <w:contextualSpacing/>
              <w:rPr>
                <w:rFonts w:ascii="Cambria Math" w:eastAsiaTheme="minorEastAsia" w:hAnsi="Cambria Math"/>
                <w:color w:val="0000FF"/>
              </w:rPr>
            </w:pPr>
            <m:oMathPara>
              <m:oMath>
                <m:r>
                  <w:rPr>
                    <w:rFonts w:ascii="Cambria Math" w:hAnsi="Cambria Math"/>
                    <w:color w:val="0000FF"/>
                  </w:rPr>
                  <m:t>V=50</m:t>
                </m:r>
                <m:func>
                  <m:funcPr>
                    <m:ctrlPr>
                      <w:rPr>
                        <w:rFonts w:ascii="Cambria Math" w:hAnsi="Cambria Math"/>
                        <w:i/>
                        <w:color w:val="0000FF"/>
                      </w:rPr>
                    </m:ctrlPr>
                  </m:funcPr>
                  <m:fName>
                    <m:r>
                      <m:rPr>
                        <m:sty m:val="p"/>
                      </m:rPr>
                      <w:rPr>
                        <w:rFonts w:ascii="Cambria Math" w:hAnsi="Cambria Math"/>
                        <w:color w:val="0000FF"/>
                      </w:rPr>
                      <m:t>sin</m:t>
                    </m:r>
                  </m:fName>
                  <m:e>
                    <m:d>
                      <m:dPr>
                        <m:ctrlPr>
                          <w:rPr>
                            <w:rFonts w:ascii="Cambria Math" w:hAnsi="Cambria Math"/>
                            <w:i/>
                            <w:color w:val="0000FF"/>
                          </w:rPr>
                        </m:ctrlPr>
                      </m:dPr>
                      <m:e>
                        <m:r>
                          <w:rPr>
                            <w:rFonts w:ascii="Cambria Math" w:hAnsi="Cambria Math"/>
                            <w:color w:val="0000FF"/>
                          </w:rPr>
                          <m:t>50t</m:t>
                        </m:r>
                      </m:e>
                    </m:d>
                    <m:r>
                      <m:rPr>
                        <m:sty m:val="p"/>
                      </m:rPr>
                      <w:rPr>
                        <w:rFonts w:ascii="Cambria Math" w:hAnsi="Cambria Math"/>
                        <w:color w:val="0000FF"/>
                      </w:rPr>
                      <m:t>volt</m:t>
                    </m:r>
                  </m:e>
                </m:func>
              </m:oMath>
            </m:oMathPara>
          </w:p>
          <w:p w14:paraId="4E159858" w14:textId="77777777" w:rsidR="002E2A39" w:rsidRDefault="0054015C">
            <w:pPr>
              <w:autoSpaceDE w:val="0"/>
              <w:autoSpaceDN w:val="0"/>
              <w:adjustRightInd w:val="0"/>
              <w:spacing w:after="0"/>
              <w:contextualSpacing/>
              <w:rPr>
                <w:rFonts w:ascii="Cambria Math" w:eastAsiaTheme="minorEastAsia" w:hAnsi="Cambria Math"/>
                <w:color w:val="0000FF"/>
              </w:rPr>
            </w:pPr>
            <m:oMath>
              <m:r>
                <w:rPr>
                  <w:rFonts w:ascii="Cambria Math" w:hAnsi="Cambria Math"/>
                  <w:color w:val="0000FF"/>
                </w:rPr>
                <m:t>i=50</m:t>
              </m:r>
              <m:func>
                <m:funcPr>
                  <m:ctrlPr>
                    <w:rPr>
                      <w:rFonts w:ascii="Cambria Math" w:hAnsi="Cambria Math"/>
                      <w:i/>
                      <w:color w:val="0000FF"/>
                    </w:rPr>
                  </m:ctrlPr>
                </m:funcPr>
                <m:fName>
                  <m:r>
                    <m:rPr>
                      <m:sty m:val="p"/>
                    </m:rPr>
                    <w:rPr>
                      <w:rFonts w:ascii="Cambria Math" w:hAnsi="Cambria Math"/>
                      <w:color w:val="0000FF"/>
                    </w:rPr>
                    <m:t>sin</m:t>
                  </m:r>
                </m:fName>
                <m:e>
                  <m:d>
                    <m:dPr>
                      <m:ctrlPr>
                        <w:rPr>
                          <w:rFonts w:ascii="Cambria Math" w:hAnsi="Cambria Math"/>
                          <w:i/>
                          <w:color w:val="0000FF"/>
                        </w:rPr>
                      </m:ctrlPr>
                    </m:dPr>
                    <m:e>
                      <m:r>
                        <w:rPr>
                          <w:rFonts w:ascii="Cambria Math" w:hAnsi="Cambria Math"/>
                          <w:color w:val="0000FF"/>
                        </w:rPr>
                        <m:t>50t+</m:t>
                      </m:r>
                      <m:f>
                        <m:fPr>
                          <m:ctrlPr>
                            <w:rPr>
                              <w:rFonts w:ascii="Cambria Math" w:hAnsi="Cambria Math"/>
                              <w:i/>
                              <w:color w:val="0000FF"/>
                            </w:rPr>
                          </m:ctrlPr>
                        </m:fPr>
                        <m:num>
                          <m:r>
                            <w:rPr>
                              <w:rFonts w:ascii="Cambria Math" w:hAnsi="Cambria Math"/>
                              <w:color w:val="0000FF"/>
                            </w:rPr>
                            <m:t>π</m:t>
                          </m:r>
                        </m:num>
                        <m:den>
                          <m:r>
                            <w:rPr>
                              <w:rFonts w:ascii="Cambria Math" w:hAnsi="Cambria Math"/>
                              <w:color w:val="0000FF"/>
                            </w:rPr>
                            <m:t>3</m:t>
                          </m:r>
                        </m:den>
                      </m:f>
                    </m:e>
                  </m:d>
                </m:e>
              </m:func>
            </m:oMath>
            <w:r>
              <w:rPr>
                <w:rFonts w:ascii="Cambria Math" w:eastAsiaTheme="minorEastAsia" w:hAnsi="Cambria Math"/>
                <w:color w:val="0000FF"/>
              </w:rPr>
              <w:t>mA</w:t>
            </w:r>
          </w:p>
          <w:p w14:paraId="2D82591D" w14:textId="77777777" w:rsidR="002E2A39" w:rsidRDefault="0054015C">
            <w:pPr>
              <w:autoSpaceDE w:val="0"/>
              <w:autoSpaceDN w:val="0"/>
              <w:adjustRightInd w:val="0"/>
              <w:spacing w:after="0"/>
              <w:contextualSpacing/>
              <w:rPr>
                <w:rFonts w:ascii="Cambria Math" w:eastAsiaTheme="minorEastAsia" w:hAnsi="Cambria Math"/>
                <w:color w:val="0000FF"/>
              </w:rPr>
            </w:pPr>
            <w:r>
              <w:rPr>
                <w:rFonts w:ascii="Cambria Math" w:eastAsiaTheme="minorEastAsia" w:hAnsi="Cambria Math"/>
                <w:color w:val="0000FF"/>
              </w:rPr>
              <w:t xml:space="preserve">The power dissipated in circuit is </w:t>
            </w:r>
          </w:p>
          <w:p w14:paraId="7CA16BA6" w14:textId="77777777" w:rsidR="002E2A39" w:rsidRDefault="002E2A39">
            <w:pPr>
              <w:autoSpaceDE w:val="0"/>
              <w:autoSpaceDN w:val="0"/>
              <w:adjustRightInd w:val="0"/>
              <w:spacing w:after="0"/>
              <w:contextualSpacing/>
              <w:rPr>
                <w:rFonts w:ascii="Cambria Math" w:hAnsi="Cambria Math"/>
                <w:color w:val="0000FF"/>
              </w:rPr>
            </w:pPr>
          </w:p>
        </w:tc>
      </w:tr>
      <w:tr w:rsidR="002E2A39" w14:paraId="5594C786" w14:textId="77777777">
        <w:tc>
          <w:tcPr>
            <w:tcW w:w="220" w:type="pct"/>
            <w:tcMar>
              <w:left w:w="0" w:type="dxa"/>
              <w:right w:w="0" w:type="dxa"/>
            </w:tcMar>
          </w:tcPr>
          <w:p w14:paraId="7074ABB3" w14:textId="77777777" w:rsidR="002E2A39" w:rsidRDefault="002E2A39">
            <w:pPr>
              <w:contextualSpacing/>
              <w:rPr>
                <w:rFonts w:asciiTheme="majorHAnsi" w:hAnsiTheme="majorHAnsi"/>
                <w:color w:val="0000FF"/>
              </w:rPr>
            </w:pPr>
          </w:p>
        </w:tc>
        <w:tc>
          <w:tcPr>
            <w:tcW w:w="122" w:type="pct"/>
            <w:tcMar>
              <w:left w:w="0" w:type="dxa"/>
              <w:right w:w="0" w:type="dxa"/>
            </w:tcMar>
          </w:tcPr>
          <w:p w14:paraId="46EBF574" w14:textId="77777777" w:rsidR="002E2A39" w:rsidRDefault="0054015C">
            <w:pPr>
              <w:contextualSpacing/>
              <w:rPr>
                <w:rFonts w:asciiTheme="majorHAnsi" w:hAnsiTheme="majorHAnsi"/>
                <w:color w:val="0000FF"/>
              </w:rPr>
            </w:pPr>
            <w:r>
              <w:rPr>
                <w:rFonts w:asciiTheme="majorHAnsi" w:hAnsiTheme="majorHAnsi"/>
                <w:color w:val="0000FF"/>
              </w:rPr>
              <w:t>a)</w:t>
            </w:r>
          </w:p>
        </w:tc>
        <w:tc>
          <w:tcPr>
            <w:tcW w:w="1074" w:type="pct"/>
            <w:tcMar>
              <w:left w:w="0" w:type="dxa"/>
              <w:right w:w="0" w:type="dxa"/>
            </w:tcMar>
          </w:tcPr>
          <w:p w14:paraId="65342DB1" w14:textId="77777777" w:rsidR="002E2A39" w:rsidRDefault="0054015C">
            <w:pPr>
              <w:autoSpaceDE w:val="0"/>
              <w:autoSpaceDN w:val="0"/>
              <w:adjustRightInd w:val="0"/>
              <w:spacing w:after="0"/>
              <w:contextualSpacing/>
              <w:rPr>
                <w:rFonts w:ascii="Cambria Math" w:hAnsi="Cambria Math" w:cs="Calibri"/>
                <w:color w:val="0000FF"/>
              </w:rPr>
            </w:pPr>
            <w:r>
              <w:rPr>
                <w:rFonts w:ascii="Cambria Math" w:hAnsi="Cambria Math" w:cs="Calibri"/>
                <w:color w:val="0000FF"/>
              </w:rPr>
              <w:t>5.0 W</w:t>
            </w:r>
          </w:p>
        </w:tc>
        <w:tc>
          <w:tcPr>
            <w:tcW w:w="122" w:type="pct"/>
            <w:tcMar>
              <w:left w:w="0" w:type="dxa"/>
              <w:right w:w="0" w:type="dxa"/>
            </w:tcMar>
          </w:tcPr>
          <w:p w14:paraId="1DC9D53E" w14:textId="77777777" w:rsidR="002E2A39" w:rsidRDefault="0054015C">
            <w:pPr>
              <w:contextualSpacing/>
              <w:rPr>
                <w:rFonts w:asciiTheme="majorHAnsi" w:hAnsiTheme="majorHAnsi"/>
                <w:color w:val="0000FF"/>
              </w:rPr>
            </w:pPr>
            <w:r>
              <w:rPr>
                <w:rFonts w:asciiTheme="majorHAnsi" w:hAnsiTheme="majorHAnsi"/>
                <w:color w:val="0000FF"/>
              </w:rPr>
              <w:t>b)</w:t>
            </w:r>
          </w:p>
        </w:tc>
        <w:tc>
          <w:tcPr>
            <w:tcW w:w="1074" w:type="pct"/>
            <w:tcMar>
              <w:left w:w="0" w:type="dxa"/>
              <w:right w:w="0" w:type="dxa"/>
            </w:tcMar>
          </w:tcPr>
          <w:p w14:paraId="63065B40" w14:textId="77777777" w:rsidR="002E2A39" w:rsidRDefault="0054015C">
            <w:pPr>
              <w:autoSpaceDE w:val="0"/>
              <w:autoSpaceDN w:val="0"/>
              <w:adjustRightInd w:val="0"/>
              <w:spacing w:after="0"/>
              <w:contextualSpacing/>
              <w:rPr>
                <w:rFonts w:ascii="Cambria Math" w:hAnsi="Cambria Math" w:cs="Calibri"/>
                <w:color w:val="0000FF"/>
              </w:rPr>
            </w:pPr>
            <w:r>
              <w:rPr>
                <w:rFonts w:ascii="Cambria Math" w:hAnsi="Cambria Math" w:cs="Calibri"/>
                <w:color w:val="0000FF"/>
              </w:rPr>
              <w:t>2.5 W</w:t>
            </w:r>
          </w:p>
        </w:tc>
        <w:tc>
          <w:tcPr>
            <w:tcW w:w="122" w:type="pct"/>
            <w:tcMar>
              <w:left w:w="0" w:type="dxa"/>
              <w:right w:w="0" w:type="dxa"/>
            </w:tcMar>
          </w:tcPr>
          <w:p w14:paraId="05E79B24" w14:textId="77777777" w:rsidR="002E2A39" w:rsidRDefault="0054015C">
            <w:pPr>
              <w:contextualSpacing/>
              <w:rPr>
                <w:rFonts w:asciiTheme="majorHAnsi" w:hAnsiTheme="majorHAnsi"/>
                <w:color w:val="0000FF"/>
              </w:rPr>
            </w:pPr>
            <w:r>
              <w:rPr>
                <w:rFonts w:asciiTheme="majorHAnsi" w:hAnsiTheme="majorHAnsi"/>
                <w:color w:val="0000FF"/>
              </w:rPr>
              <w:t>c)</w:t>
            </w:r>
          </w:p>
        </w:tc>
        <w:tc>
          <w:tcPr>
            <w:tcW w:w="1074" w:type="pct"/>
            <w:tcMar>
              <w:left w:w="0" w:type="dxa"/>
              <w:right w:w="0" w:type="dxa"/>
            </w:tcMar>
          </w:tcPr>
          <w:p w14:paraId="21377558" w14:textId="77777777" w:rsidR="002E2A39" w:rsidRDefault="0054015C">
            <w:pPr>
              <w:autoSpaceDE w:val="0"/>
              <w:autoSpaceDN w:val="0"/>
              <w:adjustRightInd w:val="0"/>
              <w:spacing w:after="0"/>
              <w:contextualSpacing/>
              <w:rPr>
                <w:rFonts w:ascii="Cambria Math" w:hAnsi="Cambria Math" w:cs="Calibri"/>
                <w:color w:val="0000FF"/>
              </w:rPr>
            </w:pPr>
            <w:r>
              <w:rPr>
                <w:rFonts w:ascii="Cambria Math" w:hAnsi="Cambria Math" w:cs="Calibri"/>
                <w:color w:val="0000FF"/>
              </w:rPr>
              <w:t>1.25 W</w:t>
            </w:r>
          </w:p>
        </w:tc>
        <w:tc>
          <w:tcPr>
            <w:tcW w:w="122" w:type="pct"/>
            <w:tcMar>
              <w:left w:w="0" w:type="dxa"/>
              <w:right w:w="0" w:type="dxa"/>
            </w:tcMar>
          </w:tcPr>
          <w:p w14:paraId="679D6C76" w14:textId="77777777" w:rsidR="002E2A39" w:rsidRDefault="0054015C">
            <w:pPr>
              <w:contextualSpacing/>
              <w:rPr>
                <w:rFonts w:asciiTheme="majorHAnsi" w:hAnsiTheme="majorHAnsi"/>
                <w:color w:val="0000FF"/>
              </w:rPr>
            </w:pPr>
            <w:r>
              <w:rPr>
                <w:rFonts w:asciiTheme="majorHAnsi" w:hAnsiTheme="majorHAnsi"/>
                <w:color w:val="0000FF"/>
              </w:rPr>
              <w:t>d)</w:t>
            </w:r>
          </w:p>
        </w:tc>
        <w:tc>
          <w:tcPr>
            <w:tcW w:w="1074" w:type="pct"/>
            <w:tcMar>
              <w:left w:w="0" w:type="dxa"/>
              <w:right w:w="0" w:type="dxa"/>
            </w:tcMar>
          </w:tcPr>
          <w:p w14:paraId="1D56CD40" w14:textId="77777777" w:rsidR="002E2A39" w:rsidRDefault="0054015C">
            <w:pPr>
              <w:tabs>
                <w:tab w:val="left" w:pos="3260"/>
              </w:tabs>
              <w:spacing w:after="0"/>
              <w:contextualSpacing/>
              <w:rPr>
                <w:rFonts w:ascii="Cambria Math" w:hAnsi="Cambria Math"/>
                <w:color w:val="0000FF"/>
              </w:rPr>
            </w:pPr>
            <w:r>
              <w:rPr>
                <w:rFonts w:ascii="Cambria Math" w:hAnsi="Cambria Math"/>
                <w:color w:val="0000FF"/>
              </w:rPr>
              <w:t>Zero</w:t>
            </w:r>
          </w:p>
          <w:p w14:paraId="260CD6AF" w14:textId="77777777" w:rsidR="002E2A39" w:rsidRDefault="002E2A39">
            <w:pPr>
              <w:tabs>
                <w:tab w:val="left" w:pos="3260"/>
              </w:tabs>
              <w:spacing w:after="0"/>
              <w:contextualSpacing/>
              <w:rPr>
                <w:rFonts w:ascii="Cambria Math" w:hAnsi="Cambria Math"/>
                <w:color w:val="0000FF"/>
              </w:rPr>
            </w:pPr>
          </w:p>
        </w:tc>
      </w:tr>
      <w:tr w:rsidR="002E2A39" w14:paraId="24B4C7E8" w14:textId="77777777">
        <w:tc>
          <w:tcPr>
            <w:tcW w:w="220" w:type="pct"/>
            <w:tcMar>
              <w:left w:w="0" w:type="dxa"/>
              <w:right w:w="0" w:type="dxa"/>
            </w:tcMar>
          </w:tcPr>
          <w:p w14:paraId="47B73240" w14:textId="77777777" w:rsidR="002E2A39" w:rsidRDefault="0054015C">
            <w:pPr>
              <w:contextualSpacing/>
              <w:rPr>
                <w:rFonts w:asciiTheme="majorHAnsi" w:hAnsiTheme="majorHAnsi"/>
                <w:color w:val="0000FF"/>
              </w:rPr>
            </w:pPr>
            <w:r>
              <w:rPr>
                <w:rFonts w:asciiTheme="majorHAnsi" w:hAnsiTheme="majorHAnsi"/>
                <w:color w:val="0000FF"/>
              </w:rPr>
              <w:t>12.</w:t>
            </w:r>
          </w:p>
        </w:tc>
        <w:tc>
          <w:tcPr>
            <w:tcW w:w="4780" w:type="pct"/>
            <w:gridSpan w:val="8"/>
            <w:tcMar>
              <w:left w:w="0" w:type="dxa"/>
              <w:right w:w="0" w:type="dxa"/>
            </w:tcMar>
          </w:tcPr>
          <w:p w14:paraId="5A0FA188" w14:textId="77777777" w:rsidR="002E2A39" w:rsidRDefault="0054015C">
            <w:pPr>
              <w:autoSpaceDE w:val="0"/>
              <w:autoSpaceDN w:val="0"/>
              <w:adjustRightInd w:val="0"/>
              <w:spacing w:after="0"/>
              <w:contextualSpacing/>
              <w:rPr>
                <w:rFonts w:ascii="Cambria Math" w:hAnsi="Cambria Math"/>
                <w:color w:val="0000FF"/>
              </w:rPr>
            </w:pPr>
            <w:r>
              <w:rPr>
                <w:rFonts w:ascii="Cambria Math" w:hAnsi="Cambria Math"/>
                <w:color w:val="0000FF"/>
              </w:rPr>
              <w:t xml:space="preserve">In an </w:t>
            </w:r>
            <m:oMath>
              <m:r>
                <w:rPr>
                  <w:rFonts w:ascii="Cambria Math" w:hAnsi="Cambria Math"/>
                  <w:color w:val="0000FF"/>
                </w:rPr>
                <m:t>LCR</m:t>
              </m:r>
            </m:oMath>
            <w:r>
              <w:rPr>
                <w:rFonts w:ascii="Cambria Math" w:eastAsiaTheme="minorEastAsia" w:hAnsi="Cambria Math"/>
                <w:color w:val="0000FF"/>
              </w:rPr>
              <w:t xml:space="preserve"> series resonant circuit which one of the following cannot be the expression for the Q-factor</w:t>
            </w:r>
          </w:p>
        </w:tc>
      </w:tr>
      <w:tr w:rsidR="002E2A39" w14:paraId="3EE08736" w14:textId="77777777">
        <w:tc>
          <w:tcPr>
            <w:tcW w:w="220" w:type="pct"/>
            <w:tcMar>
              <w:left w:w="0" w:type="dxa"/>
              <w:right w:w="0" w:type="dxa"/>
            </w:tcMar>
          </w:tcPr>
          <w:p w14:paraId="4665DF88" w14:textId="77777777" w:rsidR="002E2A39" w:rsidRDefault="002E2A39">
            <w:pPr>
              <w:contextualSpacing/>
              <w:rPr>
                <w:rFonts w:asciiTheme="majorHAnsi" w:hAnsiTheme="majorHAnsi"/>
                <w:color w:val="0000FF"/>
              </w:rPr>
            </w:pPr>
          </w:p>
        </w:tc>
        <w:tc>
          <w:tcPr>
            <w:tcW w:w="4780" w:type="pct"/>
            <w:gridSpan w:val="8"/>
            <w:tcMar>
              <w:left w:w="0" w:type="dxa"/>
              <w:right w:w="0" w:type="dxa"/>
            </w:tcMar>
          </w:tcPr>
          <w:p w14:paraId="4D3D2C7D" w14:textId="77777777" w:rsidR="002E2A39" w:rsidRDefault="002E2A39">
            <w:pPr>
              <w:autoSpaceDE w:val="0"/>
              <w:autoSpaceDN w:val="0"/>
              <w:adjustRightInd w:val="0"/>
              <w:spacing w:after="0"/>
              <w:contextualSpacing/>
              <w:rPr>
                <w:rFonts w:ascii="Cambria Math" w:hAnsi="Cambria Math"/>
                <w:color w:val="0000FF"/>
              </w:rPr>
            </w:pPr>
          </w:p>
        </w:tc>
      </w:tr>
      <w:tr w:rsidR="002E2A39" w14:paraId="12244A3F" w14:textId="77777777">
        <w:tc>
          <w:tcPr>
            <w:tcW w:w="220" w:type="pct"/>
            <w:tcMar>
              <w:left w:w="0" w:type="dxa"/>
              <w:right w:w="0" w:type="dxa"/>
            </w:tcMar>
          </w:tcPr>
          <w:p w14:paraId="46AFE740" w14:textId="77777777" w:rsidR="002E2A39" w:rsidRDefault="002E2A39">
            <w:pPr>
              <w:contextualSpacing/>
              <w:rPr>
                <w:rFonts w:asciiTheme="majorHAnsi" w:hAnsiTheme="majorHAnsi"/>
                <w:color w:val="0000FF"/>
              </w:rPr>
            </w:pPr>
          </w:p>
        </w:tc>
        <w:tc>
          <w:tcPr>
            <w:tcW w:w="122" w:type="pct"/>
            <w:tcMar>
              <w:left w:w="0" w:type="dxa"/>
              <w:right w:w="0" w:type="dxa"/>
            </w:tcMar>
            <w:vAlign w:val="center"/>
          </w:tcPr>
          <w:p w14:paraId="65476AC6" w14:textId="77777777" w:rsidR="002E2A39" w:rsidRDefault="0054015C">
            <w:pPr>
              <w:contextualSpacing/>
              <w:rPr>
                <w:rFonts w:asciiTheme="majorHAnsi" w:hAnsiTheme="majorHAnsi"/>
                <w:color w:val="0000FF"/>
              </w:rPr>
            </w:pPr>
            <w:r>
              <w:rPr>
                <w:rFonts w:asciiTheme="majorHAnsi" w:hAnsiTheme="majorHAnsi"/>
                <w:color w:val="0000FF"/>
              </w:rPr>
              <w:t>a)</w:t>
            </w:r>
          </w:p>
        </w:tc>
        <w:tc>
          <w:tcPr>
            <w:tcW w:w="1074" w:type="pct"/>
            <w:tcMar>
              <w:left w:w="0" w:type="dxa"/>
              <w:right w:w="0" w:type="dxa"/>
            </w:tcMar>
            <w:vAlign w:val="center"/>
          </w:tcPr>
          <w:p w14:paraId="7FD816AD" w14:textId="77777777" w:rsidR="002E2A39" w:rsidRDefault="004F0F24">
            <w:pPr>
              <w:autoSpaceDE w:val="0"/>
              <w:autoSpaceDN w:val="0"/>
              <w:adjustRightInd w:val="0"/>
              <w:spacing w:after="0"/>
              <w:contextualSpacing/>
              <w:rPr>
                <w:rFonts w:ascii="Cambria Math" w:hAnsi="Cambria Math" w:cs="Calibri"/>
                <w:color w:val="0000FF"/>
              </w:rPr>
            </w:pPr>
            <m:oMathPara>
              <m:oMathParaPr>
                <m:jc m:val="left"/>
              </m:oMathParaPr>
              <m:oMath>
                <m:f>
                  <m:fPr>
                    <m:ctrlPr>
                      <w:rPr>
                        <w:rFonts w:ascii="Cambria Math" w:hAnsi="Cambria Math" w:cs="Calibri"/>
                        <w:i/>
                        <w:color w:val="0000FF"/>
                      </w:rPr>
                    </m:ctrlPr>
                  </m:fPr>
                  <m:num>
                    <m:r>
                      <w:rPr>
                        <w:rFonts w:ascii="Cambria Math" w:hAnsi="Cambria Math" w:cs="Calibri"/>
                        <w:color w:val="0000FF"/>
                      </w:rPr>
                      <m:t>ωL</m:t>
                    </m:r>
                  </m:num>
                  <m:den>
                    <m:r>
                      <w:rPr>
                        <w:rFonts w:ascii="Cambria Math" w:hAnsi="Cambria Math" w:cs="Calibri"/>
                        <w:color w:val="0000FF"/>
                      </w:rPr>
                      <m:t>R</m:t>
                    </m:r>
                  </m:den>
                </m:f>
              </m:oMath>
            </m:oMathPara>
          </w:p>
        </w:tc>
        <w:tc>
          <w:tcPr>
            <w:tcW w:w="122" w:type="pct"/>
            <w:tcMar>
              <w:left w:w="0" w:type="dxa"/>
              <w:right w:w="0" w:type="dxa"/>
            </w:tcMar>
            <w:vAlign w:val="center"/>
          </w:tcPr>
          <w:p w14:paraId="1FEAE881" w14:textId="77777777" w:rsidR="002E2A39" w:rsidRDefault="0054015C">
            <w:pPr>
              <w:contextualSpacing/>
              <w:rPr>
                <w:rFonts w:asciiTheme="majorHAnsi" w:hAnsiTheme="majorHAnsi"/>
                <w:color w:val="0000FF"/>
              </w:rPr>
            </w:pPr>
            <w:r>
              <w:rPr>
                <w:rFonts w:asciiTheme="majorHAnsi" w:hAnsiTheme="majorHAnsi"/>
                <w:color w:val="0000FF"/>
              </w:rPr>
              <w:t>b)</w:t>
            </w:r>
          </w:p>
        </w:tc>
        <w:tc>
          <w:tcPr>
            <w:tcW w:w="1074" w:type="pct"/>
            <w:tcMar>
              <w:left w:w="0" w:type="dxa"/>
              <w:right w:w="0" w:type="dxa"/>
            </w:tcMar>
            <w:vAlign w:val="center"/>
          </w:tcPr>
          <w:p w14:paraId="11E667DF" w14:textId="77777777" w:rsidR="002E2A39" w:rsidRDefault="004F0F24">
            <w:pPr>
              <w:spacing w:after="0"/>
              <w:contextualSpacing/>
              <w:rPr>
                <w:rFonts w:ascii="Cambria Math" w:hAnsi="Cambria Math"/>
                <w:color w:val="0000FF"/>
              </w:rPr>
            </w:pPr>
            <m:oMathPara>
              <m:oMathParaPr>
                <m:jc m:val="left"/>
              </m:oMathParaPr>
              <m:oMath>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ωCR</m:t>
                    </m:r>
                  </m:den>
                </m:f>
              </m:oMath>
            </m:oMathPara>
          </w:p>
        </w:tc>
        <w:tc>
          <w:tcPr>
            <w:tcW w:w="122" w:type="pct"/>
            <w:tcMar>
              <w:left w:w="0" w:type="dxa"/>
              <w:right w:w="0" w:type="dxa"/>
            </w:tcMar>
            <w:vAlign w:val="center"/>
          </w:tcPr>
          <w:p w14:paraId="4F2B82AB" w14:textId="77777777" w:rsidR="002E2A39" w:rsidRDefault="0054015C">
            <w:pPr>
              <w:contextualSpacing/>
              <w:rPr>
                <w:rFonts w:asciiTheme="majorHAnsi" w:hAnsiTheme="majorHAnsi"/>
                <w:color w:val="0000FF"/>
              </w:rPr>
            </w:pPr>
            <w:r>
              <w:rPr>
                <w:rFonts w:asciiTheme="majorHAnsi" w:hAnsiTheme="majorHAnsi"/>
                <w:color w:val="0000FF"/>
              </w:rPr>
              <w:t>c)</w:t>
            </w:r>
          </w:p>
        </w:tc>
        <w:tc>
          <w:tcPr>
            <w:tcW w:w="1074" w:type="pct"/>
            <w:tcMar>
              <w:left w:w="0" w:type="dxa"/>
              <w:right w:w="0" w:type="dxa"/>
            </w:tcMar>
            <w:vAlign w:val="center"/>
          </w:tcPr>
          <w:p w14:paraId="5340BDDA" w14:textId="77777777" w:rsidR="002E2A39" w:rsidRDefault="004F0F24">
            <w:pPr>
              <w:autoSpaceDE w:val="0"/>
              <w:autoSpaceDN w:val="0"/>
              <w:adjustRightInd w:val="0"/>
              <w:spacing w:after="0"/>
              <w:contextualSpacing/>
              <w:rPr>
                <w:rFonts w:ascii="Cambria Math" w:hAnsi="Cambria Math" w:cs="Calibri"/>
                <w:color w:val="0000FF"/>
              </w:rPr>
            </w:pPr>
            <m:oMathPara>
              <m:oMathParaPr>
                <m:jc m:val="left"/>
              </m:oMathParaPr>
              <m:oMath>
                <m:rad>
                  <m:radPr>
                    <m:degHide m:val="1"/>
                    <m:ctrlPr>
                      <w:rPr>
                        <w:rFonts w:ascii="Cambria Math" w:hAnsi="Cambria Math" w:cs="Calibri"/>
                        <w:i/>
                        <w:color w:val="0000FF"/>
                      </w:rPr>
                    </m:ctrlPr>
                  </m:radPr>
                  <m:deg/>
                  <m:e>
                    <m:f>
                      <m:fPr>
                        <m:ctrlPr>
                          <w:rPr>
                            <w:rFonts w:ascii="Cambria Math" w:hAnsi="Cambria Math" w:cs="Calibri"/>
                            <w:i/>
                            <w:color w:val="0000FF"/>
                          </w:rPr>
                        </m:ctrlPr>
                      </m:fPr>
                      <m:num>
                        <m:r>
                          <w:rPr>
                            <w:rFonts w:ascii="Cambria Math" w:hAnsi="Cambria Math" w:cs="Calibri"/>
                            <w:color w:val="0000FF"/>
                          </w:rPr>
                          <m:t>L</m:t>
                        </m:r>
                      </m:num>
                      <m:den>
                        <m:r>
                          <w:rPr>
                            <w:rFonts w:ascii="Cambria Math" w:hAnsi="Cambria Math" w:cs="Calibri"/>
                            <w:color w:val="0000FF"/>
                          </w:rPr>
                          <m:t>C</m:t>
                        </m:r>
                      </m:den>
                    </m:f>
                  </m:e>
                </m:rad>
                <m:f>
                  <m:fPr>
                    <m:ctrlPr>
                      <w:rPr>
                        <w:rFonts w:ascii="Cambria Math" w:hAnsi="Cambria Math" w:cs="Calibri"/>
                        <w:i/>
                        <w:color w:val="0000FF"/>
                      </w:rPr>
                    </m:ctrlPr>
                  </m:fPr>
                  <m:num>
                    <m:r>
                      <w:rPr>
                        <w:rFonts w:ascii="Cambria Math" w:hAnsi="Cambria Math" w:cs="Calibri"/>
                        <w:color w:val="0000FF"/>
                      </w:rPr>
                      <m:t>1</m:t>
                    </m:r>
                  </m:num>
                  <m:den>
                    <m:r>
                      <w:rPr>
                        <w:rFonts w:ascii="Cambria Math" w:hAnsi="Cambria Math" w:cs="Calibri"/>
                        <w:color w:val="0000FF"/>
                      </w:rPr>
                      <m:t>R</m:t>
                    </m:r>
                  </m:den>
                </m:f>
              </m:oMath>
            </m:oMathPara>
          </w:p>
        </w:tc>
        <w:tc>
          <w:tcPr>
            <w:tcW w:w="122" w:type="pct"/>
            <w:tcMar>
              <w:left w:w="0" w:type="dxa"/>
              <w:right w:w="0" w:type="dxa"/>
            </w:tcMar>
            <w:vAlign w:val="center"/>
          </w:tcPr>
          <w:p w14:paraId="75C024F7" w14:textId="77777777" w:rsidR="002E2A39" w:rsidRDefault="0054015C">
            <w:pPr>
              <w:contextualSpacing/>
              <w:rPr>
                <w:rFonts w:asciiTheme="majorHAnsi" w:hAnsiTheme="majorHAnsi"/>
                <w:color w:val="0000FF"/>
              </w:rPr>
            </w:pPr>
            <w:r>
              <w:rPr>
                <w:rFonts w:asciiTheme="majorHAnsi" w:hAnsiTheme="majorHAnsi"/>
                <w:color w:val="0000FF"/>
              </w:rPr>
              <w:t>d)</w:t>
            </w:r>
          </w:p>
        </w:tc>
        <w:tc>
          <w:tcPr>
            <w:tcW w:w="1074" w:type="pct"/>
            <w:tcMar>
              <w:left w:w="0" w:type="dxa"/>
              <w:right w:w="0" w:type="dxa"/>
            </w:tcMar>
            <w:vAlign w:val="center"/>
          </w:tcPr>
          <w:p w14:paraId="67571096" w14:textId="77777777" w:rsidR="002E2A39" w:rsidRDefault="004F0F24">
            <w:pPr>
              <w:spacing w:after="0"/>
              <w:contextualSpacing/>
              <w:rPr>
                <w:rFonts w:ascii="Cambria Math" w:hAnsi="Cambria Math"/>
                <w:color w:val="0000FF"/>
              </w:rPr>
            </w:pPr>
            <m:oMathPara>
              <m:oMathParaPr>
                <m:jc m:val="left"/>
              </m:oMathParaPr>
              <m:oMath>
                <m:f>
                  <m:fPr>
                    <m:ctrlPr>
                      <w:rPr>
                        <w:rFonts w:ascii="Cambria Math" w:hAnsi="Cambria Math"/>
                        <w:i/>
                        <w:color w:val="0000FF"/>
                      </w:rPr>
                    </m:ctrlPr>
                  </m:fPr>
                  <m:num>
                    <m:r>
                      <w:rPr>
                        <w:rFonts w:ascii="Cambria Math" w:hAnsi="Cambria Math"/>
                        <w:color w:val="0000FF"/>
                      </w:rPr>
                      <m:t>R</m:t>
                    </m:r>
                  </m:num>
                  <m:den>
                    <m:r>
                      <w:rPr>
                        <w:rFonts w:ascii="Cambria Math" w:hAnsi="Cambria Math"/>
                        <w:color w:val="0000FF"/>
                      </w:rPr>
                      <m:t>LC</m:t>
                    </m:r>
                  </m:den>
                </m:f>
              </m:oMath>
            </m:oMathPara>
          </w:p>
        </w:tc>
      </w:tr>
      <w:tr w:rsidR="002E2A39" w14:paraId="6029DFDC" w14:textId="77777777">
        <w:tc>
          <w:tcPr>
            <w:tcW w:w="220" w:type="pct"/>
            <w:tcMar>
              <w:left w:w="0" w:type="dxa"/>
              <w:right w:w="0" w:type="dxa"/>
            </w:tcMar>
          </w:tcPr>
          <w:p w14:paraId="1541211D" w14:textId="77777777" w:rsidR="002E2A39" w:rsidRDefault="0054015C">
            <w:pPr>
              <w:contextualSpacing/>
              <w:rPr>
                <w:rFonts w:asciiTheme="majorHAnsi" w:hAnsiTheme="majorHAnsi"/>
                <w:color w:val="0000FF"/>
              </w:rPr>
            </w:pPr>
            <w:r>
              <w:rPr>
                <w:rFonts w:asciiTheme="majorHAnsi" w:hAnsiTheme="majorHAnsi"/>
                <w:color w:val="0000FF"/>
              </w:rPr>
              <w:t>13.</w:t>
            </w:r>
          </w:p>
        </w:tc>
        <w:tc>
          <w:tcPr>
            <w:tcW w:w="4780" w:type="pct"/>
            <w:gridSpan w:val="8"/>
            <w:tcMar>
              <w:left w:w="0" w:type="dxa"/>
              <w:right w:w="0" w:type="dxa"/>
            </w:tcMar>
          </w:tcPr>
          <w:p w14:paraId="7EA02149" w14:textId="77777777" w:rsidR="002E2A39" w:rsidRDefault="0054015C">
            <w:pPr>
              <w:autoSpaceDE w:val="0"/>
              <w:autoSpaceDN w:val="0"/>
              <w:adjustRightInd w:val="0"/>
              <w:spacing w:after="0"/>
              <w:contextualSpacing/>
              <w:rPr>
                <w:rFonts w:ascii="Cambria Math" w:hAnsi="Cambria Math"/>
                <w:color w:val="0000FF"/>
              </w:rPr>
            </w:pPr>
            <w:r>
              <w:rPr>
                <w:rFonts w:ascii="Cambria Math" w:hAnsi="Cambria Math"/>
                <w:color w:val="0000FF"/>
              </w:rPr>
              <w:t xml:space="preserve">Which one of the following curves represents the variation of impedance </w:t>
            </w:r>
            <m:oMath>
              <m:r>
                <w:rPr>
                  <w:rFonts w:ascii="Cambria Math" w:hAnsi="Cambria Math"/>
                  <w:color w:val="0000FF"/>
                </w:rPr>
                <m:t>(Z)</m:t>
              </m:r>
            </m:oMath>
            <w:r>
              <w:rPr>
                <w:rFonts w:ascii="Cambria Math" w:eastAsiaTheme="minorEastAsia" w:hAnsi="Cambria Math"/>
                <w:color w:val="0000FF"/>
              </w:rPr>
              <w:t xml:space="preserve"> with frequency </w:t>
            </w:r>
            <m:oMath>
              <m:r>
                <w:rPr>
                  <w:rFonts w:ascii="Cambria Math" w:eastAsiaTheme="minorEastAsia" w:hAnsi="Cambria Math"/>
                  <w:color w:val="0000FF"/>
                </w:rPr>
                <m:t>f</m:t>
              </m:r>
            </m:oMath>
            <w:r>
              <w:rPr>
                <w:rFonts w:ascii="Cambria Math" w:eastAsiaTheme="minorEastAsia" w:hAnsi="Cambria Math"/>
                <w:color w:val="0000FF"/>
              </w:rPr>
              <w:t xml:space="preserve"> in series </w:t>
            </w:r>
            <m:oMath>
              <m:r>
                <w:rPr>
                  <w:rFonts w:ascii="Cambria Math" w:eastAsiaTheme="minorEastAsia" w:hAnsi="Cambria Math"/>
                  <w:color w:val="0000FF"/>
                </w:rPr>
                <m:t>LCR</m:t>
              </m:r>
            </m:oMath>
            <w:r>
              <w:rPr>
                <w:rFonts w:ascii="Cambria Math" w:eastAsiaTheme="minorEastAsia" w:hAnsi="Cambria Math"/>
                <w:color w:val="0000FF"/>
              </w:rPr>
              <w:t xml:space="preserve"> circuit</w:t>
            </w:r>
          </w:p>
        </w:tc>
      </w:tr>
      <w:tr w:rsidR="002E2A39" w14:paraId="237FB726" w14:textId="77777777">
        <w:tc>
          <w:tcPr>
            <w:tcW w:w="220" w:type="pct"/>
            <w:tcMar>
              <w:left w:w="0" w:type="dxa"/>
              <w:right w:w="0" w:type="dxa"/>
            </w:tcMar>
          </w:tcPr>
          <w:p w14:paraId="417DDBF4" w14:textId="77777777" w:rsidR="002E2A39" w:rsidRDefault="002E2A39">
            <w:pPr>
              <w:contextualSpacing/>
              <w:rPr>
                <w:rFonts w:asciiTheme="majorHAnsi" w:hAnsiTheme="majorHAnsi"/>
                <w:color w:val="0000FF"/>
              </w:rPr>
            </w:pPr>
          </w:p>
        </w:tc>
        <w:tc>
          <w:tcPr>
            <w:tcW w:w="122" w:type="pct"/>
            <w:tcMar>
              <w:left w:w="0" w:type="dxa"/>
              <w:right w:w="0" w:type="dxa"/>
            </w:tcMar>
          </w:tcPr>
          <w:p w14:paraId="146C0219" w14:textId="77777777" w:rsidR="002E2A39" w:rsidRDefault="0054015C">
            <w:pPr>
              <w:contextualSpacing/>
              <w:rPr>
                <w:rFonts w:asciiTheme="majorHAnsi" w:hAnsiTheme="majorHAnsi"/>
                <w:color w:val="0000FF"/>
              </w:rPr>
            </w:pPr>
            <w:r>
              <w:rPr>
                <w:rFonts w:asciiTheme="majorHAnsi" w:hAnsiTheme="majorHAnsi"/>
                <w:color w:val="0000FF"/>
              </w:rPr>
              <w:t>a)</w:t>
            </w:r>
          </w:p>
        </w:tc>
        <w:tc>
          <w:tcPr>
            <w:tcW w:w="1074" w:type="pct"/>
            <w:tcMar>
              <w:left w:w="0" w:type="dxa"/>
              <w:right w:w="0" w:type="dxa"/>
            </w:tcMar>
          </w:tcPr>
          <w:p w14:paraId="0E99467C" w14:textId="77777777" w:rsidR="002E2A39" w:rsidRDefault="004F0F24">
            <w:pPr>
              <w:autoSpaceDE w:val="0"/>
              <w:autoSpaceDN w:val="0"/>
              <w:adjustRightInd w:val="0"/>
              <w:spacing w:after="0"/>
              <w:contextualSpacing/>
              <w:rPr>
                <w:rFonts w:ascii="Cambria Math" w:hAnsi="Cambria Math" w:cs="Calibri"/>
                <w:color w:val="0000FF"/>
              </w:rPr>
            </w:pPr>
            <w:r>
              <w:rPr>
                <w:rFonts w:ascii="Cambria Math" w:hAnsi="Cambria Math"/>
                <w:color w:val="0000FF"/>
              </w:rPr>
            </w:r>
            <w:r>
              <w:rPr>
                <w:rFonts w:ascii="Cambria Math" w:hAnsi="Cambria Math"/>
                <w:color w:val="0000FF"/>
              </w:rPr>
              <w:pict w14:anchorId="48DD3DA4">
                <v:group id="Group 276" o:spid="_x0000_s1041" style="width:81.35pt;height:63.45pt;mso-position-horizontal-relative:char;mso-position-vertical-relative:line" coordorigin="1493,7654" coordsize="1627,1269">
                  <v:shape id="Freeform 278" o:spid="_x0000_s1042" style="position:absolute;left:1737;top:7665;width:1152;height:1152" coordsize="1860,1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2InsgA&#10;AADcAAAADwAAAGRycy9kb3ducmV2LnhtbESPQWvCQBSE74X+h+UVvNWNHhobXaUILUVF0Vba42v2&#10;NZuafRuza0z/fbcgeBxm5htmMutsJVpqfOlYwaCfgCDOnS65UPD+9nw/AuEDssbKMSn4JQ+z6e3N&#10;BDPtzryldhcKESHsM1RgQqgzKX1uyKLvu5o4et+usRiibAqpGzxHuK3kMEkepMWS44LBmuaG8sPu&#10;ZBWsPl++9Gbw07Wj03K/Ts3iY/t4VKp31z2NQQTqwjV8ab9qBcM0hf8z8Qj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bYieyAAAANwAAAAPAAAAAAAAAAAAAAAAAJgCAABk&#10;cnMvZG93bnJldi54bWxQSwUGAAAAAAQABAD1AAAAjQMAAAAA&#10;" path="m,l,1575r1860,e" filled="f" strokeweight=".5pt">
                    <v:stroke startarrow="classic" startarrowwidth="narrow" startarrowlength="short" endarrow="classic" endarrowwidth="narrow" endarrowlength="short"/>
                    <v:path arrowok="t" o:connecttype="custom" o:connectlocs="0,0;0,1152;1152,1152" o:connectangles="0,0,0"/>
                  </v:shape>
                  <v:shapetype id="_x0000_t202" coordsize="21600,21600" o:spt="202" path="m,l,21600r21600,l21600,xe">
                    <v:stroke joinstyle="miter"/>
                    <v:path gradientshapeok="t" o:connecttype="rect"/>
                  </v:shapetype>
                  <v:shape id="Text Box 279" o:spid="_x0000_s1043" type="#_x0000_t202" style="position:absolute;left:2832;top:8685;width:288;height: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TLMMA&#10;AADcAAAADwAAAGRycy9kb3ducmV2LnhtbERPS0/CQBC+m/gfNmPiTbZwQFNZiBFIOCgvNdHb2B3b&#10;hu5sszuU8u/ZgwnHL997MutdozoKsfZsYDjIQBEX3tZcGvj8WD48gYqCbLHxTAbOFGE2vb2ZYG79&#10;iXfU7aVUKYRjjgYqkTbXOhYVOYwD3xIn7s8Hh5JgKLUNeErhrtGjLBtrhzWnhgpbeq2oOOyPzkDz&#10;HcPbbyY/3bx8l+1GH78Ww7Ux93f9yzMooV6u4n/3yhoYPaa1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TTLMMAAADcAAAADwAAAAAAAAAAAAAAAACYAgAAZHJzL2Rv&#10;d25yZXYueG1sUEsFBgAAAAAEAAQA9QAAAIgDAAAAAA==&#10;" filled="f" stroked="f" strokeweight=".5pt">
                    <v:textbox inset="0,0,0,0">
                      <w:txbxContent>
                        <w:p w14:paraId="6F6AE9E1" w14:textId="77777777" w:rsidR="002E2A39" w:rsidRDefault="0054015C">
                          <w:pPr>
                            <w:spacing w:after="0"/>
                            <w:contextualSpacing/>
                            <w:jc w:val="center"/>
                            <w:rPr>
                              <w:i/>
                              <w:sz w:val="16"/>
                              <w:vertAlign w:val="subscript"/>
                            </w:rPr>
                          </w:pPr>
                          <w:r>
                            <w:rPr>
                              <w:i/>
                              <w:sz w:val="16"/>
                            </w:rPr>
                            <w:t>f</w:t>
                          </w:r>
                        </w:p>
                      </w:txbxContent>
                    </v:textbox>
                  </v:shape>
                  <v:shape id="Text Box 280" o:spid="_x0000_s1044" type="#_x0000_t202" style="position:absolute;left:1493;top:7654;width:209;height: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2t8cA&#10;AADcAAAADwAAAGRycy9kb3ducmV2LnhtbESPQU/CQBSE7yT8h80z4QZbOKBUFmJQEw8qCJjo7dl9&#10;to3dt83uo9R/75qYeJzMzDeZ5bp3jeooxNqzgekkA0VceFtzaeB4uB9fgYqCbLHxTAa+KcJ6NRws&#10;Mbf+zC/U7aVUCcIxRwOVSJtrHYuKHMaJb4mT9+mDQ0kylNoGPCe4a/Qsy+baYc1pocKWNhUVX/uT&#10;M9C8xfD4kcl7d1s+yW6rT69302djRhf9zTUooV7+w3/tB2tgdrmA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4drfHAAAA3AAAAA8AAAAAAAAAAAAAAAAAmAIAAGRy&#10;cy9kb3ducmV2LnhtbFBLBQYAAAAABAAEAPUAAACMAwAAAAA=&#10;" filled="f" stroked="f" strokeweight=".5pt">
                    <v:textbox inset="0,0,0,0">
                      <w:txbxContent>
                        <w:p w14:paraId="294C66AE" w14:textId="77777777" w:rsidR="002E2A39" w:rsidRDefault="0054015C">
                          <w:pPr>
                            <w:spacing w:after="0"/>
                            <w:contextualSpacing/>
                            <w:jc w:val="center"/>
                            <w:rPr>
                              <w:i/>
                              <w:sz w:val="16"/>
                            </w:rPr>
                          </w:pPr>
                          <w:r>
                            <w:rPr>
                              <w:i/>
                              <w:sz w:val="16"/>
                            </w:rPr>
                            <w:t>Z</w:t>
                          </w:r>
                        </w:p>
                      </w:txbxContent>
                    </v:textbox>
                  </v:shape>
                  <v:shape id="Arc 281" o:spid="_x0000_s1045" style="position:absolute;left:1744;top:7893;width:918;height:918;flip:x y"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sMIb0A&#10;AADcAAAADwAAAGRycy9kb3ducmV2LnhtbERPvQrCMBDeBd8hnOBmUx2kVKOIIIigaBXnoznbanMp&#10;TdT69mYQHD++//myM7V4UesqywrGUQyCOLe64kLB5bwZJSCcR9ZYWyYFH3KwXPR7c0y1ffOJXpkv&#10;RAhhl6KC0vsmldLlJRl0kW2IA3ezrUEfYFtI3eI7hJtaTuJ4Kg1WHBpKbGhdUv7InkbBbW+m+7Hz&#10;WbxNDtdddjjeN7xSajjoVjMQnjr/F//cW61gkoT5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ysMIb0AAADcAAAADwAAAAAAAAAAAAAAAACYAgAAZHJzL2Rvd25yZXYu&#10;eG1sUEsFBgAAAAAEAAQA9QAAAIIDAAAAAA==&#10;" adj="0,,0" path="m-1,nfc11929,,21600,9670,21600,21600em-1,nsc11929,,21600,9670,21600,21600l,21600,-1,xe" filled="f" strokeweight="1pt">
                    <v:stroke joinstyle="round"/>
                    <v:formulas/>
                    <v:path arrowok="t" o:connecttype="custom" o:connectlocs="0,0;918,918;0,918" o:connectangles="0,0,0"/>
                  </v:shape>
                  <w10:wrap type="none"/>
                  <w10:anchorlock/>
                </v:group>
              </w:pict>
            </w:r>
          </w:p>
        </w:tc>
        <w:tc>
          <w:tcPr>
            <w:tcW w:w="122" w:type="pct"/>
            <w:tcMar>
              <w:left w:w="0" w:type="dxa"/>
              <w:right w:w="0" w:type="dxa"/>
            </w:tcMar>
          </w:tcPr>
          <w:p w14:paraId="2931CEE0" w14:textId="77777777" w:rsidR="002E2A39" w:rsidRDefault="0054015C">
            <w:pPr>
              <w:contextualSpacing/>
              <w:rPr>
                <w:rFonts w:asciiTheme="majorHAnsi" w:hAnsiTheme="majorHAnsi"/>
                <w:color w:val="0000FF"/>
              </w:rPr>
            </w:pPr>
            <w:r>
              <w:rPr>
                <w:rFonts w:asciiTheme="majorHAnsi" w:hAnsiTheme="majorHAnsi"/>
                <w:color w:val="0000FF"/>
              </w:rPr>
              <w:t>b)</w:t>
            </w:r>
          </w:p>
        </w:tc>
        <w:tc>
          <w:tcPr>
            <w:tcW w:w="1074" w:type="pct"/>
            <w:tcMar>
              <w:left w:w="0" w:type="dxa"/>
              <w:right w:w="0" w:type="dxa"/>
            </w:tcMar>
          </w:tcPr>
          <w:p w14:paraId="76DA3A51" w14:textId="77777777" w:rsidR="002E2A39" w:rsidRDefault="004F0F24">
            <w:pPr>
              <w:spacing w:after="0"/>
              <w:contextualSpacing/>
              <w:rPr>
                <w:rFonts w:ascii="Cambria Math" w:hAnsi="Cambria Math"/>
                <w:color w:val="0000FF"/>
              </w:rPr>
            </w:pPr>
            <w:r>
              <w:rPr>
                <w:rFonts w:ascii="Cambria Math" w:hAnsi="Cambria Math"/>
                <w:color w:val="0000FF"/>
              </w:rPr>
            </w:r>
            <w:r>
              <w:rPr>
                <w:rFonts w:ascii="Cambria Math" w:hAnsi="Cambria Math"/>
                <w:color w:val="0000FF"/>
              </w:rPr>
              <w:pict w14:anchorId="160008C5">
                <v:group id="Group 281" o:spid="_x0000_s1036" style="width:81.35pt;height:63.45pt;mso-position-horizontal-relative:char;mso-position-vertical-relative:line" coordorigin="3833,7699" coordsize="1627,1269">
                  <v:shape id="Freeform 283" o:spid="_x0000_s1037" style="position:absolute;left:4077;top:7710;width:1152;height:1152" coordsize="1860,1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9bIcgA&#10;AADcAAAADwAAAGRycy9kb3ducmV2LnhtbESPQU/CQBSE7yb+h80z8SZbesBaWAgx0RgkGFADx0f3&#10;0a1235buUsq/d01MPE5m5pvMZNbbWnTU+sqxguEgAUFcOF1xqeDj/ekuA+EDssbaMSm4kIfZ9Ppq&#10;grl2Z15TtwmliBD2OSowITS5lL4wZNEPXEMcvYNrLYYo21LqFs8RbmuZJslIWqw4Lhhs6NFQ8b05&#10;WQXL3fNevw2/+i47vX6u7s1iu344KnV708/HIAL14T/8137RCtIshd8z8QjI6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z1shyAAAANwAAAAPAAAAAAAAAAAAAAAAAJgCAABk&#10;cnMvZG93bnJldi54bWxQSwUGAAAAAAQABAD1AAAAjQMAAAAA&#10;" path="m,l,1575r1860,e" filled="f" strokeweight=".5pt">
                    <v:stroke startarrow="classic" startarrowwidth="narrow" startarrowlength="short" endarrow="classic" endarrowwidth="narrow" endarrowlength="short"/>
                    <v:path arrowok="t" o:connecttype="custom" o:connectlocs="0,0;0,1152;1152,1152" o:connectangles="0,0,0"/>
                  </v:shape>
                  <v:shape id="Text Box 284" o:spid="_x0000_s1038" type="#_x0000_t202" style="position:absolute;left:5172;top:8730;width:288;height: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xescA&#10;AADcAAAADwAAAGRycy9kb3ducmV2LnhtbESPX2vCQBDE3wt+h2OFvtWLCkVSTxGr4EP/WKvQvm1z&#10;2yQ0txfu1ph++16h0MdhZn7DzJe9a1RHIdaeDYxHGSjiwtuaSwPH1+3NDFQUZIuNZzLwTRGWi8HV&#10;HHPrL/xC3UFKlSAcczRQibS51rGoyGEc+ZY4eZ8+OJQkQ6ltwEuCu0ZPsuxWO6w5LVTY0rqi4utw&#10;dgaatxgePjJ57+7LR9k/6/NpM34y5nrYr+5ACfXyH/5r76yByWwKv2fSEd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FMXrHAAAA3AAAAA8AAAAAAAAAAAAAAAAAmAIAAGRy&#10;cy9kb3ducmV2LnhtbFBLBQYAAAAABAAEAPUAAACMAwAAAAA=&#10;" filled="f" stroked="f" strokeweight=".5pt">
                    <v:textbox inset="0,0,0,0">
                      <w:txbxContent>
                        <w:p w14:paraId="2B830C3A" w14:textId="77777777" w:rsidR="002E2A39" w:rsidRDefault="0054015C">
                          <w:pPr>
                            <w:spacing w:after="0"/>
                            <w:contextualSpacing/>
                            <w:jc w:val="center"/>
                            <w:rPr>
                              <w:i/>
                              <w:sz w:val="16"/>
                              <w:vertAlign w:val="subscript"/>
                            </w:rPr>
                          </w:pPr>
                          <w:r>
                            <w:rPr>
                              <w:i/>
                              <w:sz w:val="16"/>
                            </w:rPr>
                            <w:t>f</w:t>
                          </w:r>
                        </w:p>
                      </w:txbxContent>
                    </v:textbox>
                  </v:shape>
                  <v:shape id="Text Box 285" o:spid="_x0000_s1039" type="#_x0000_t202" style="position:absolute;left:3833;top:7699;width:209;height: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pDscA&#10;AADcAAAADwAAAGRycy9kb3ducmV2LnhtbESPX2vCQBDE3wt+h2OFvtWLIkVSTxGr4EP/WKvQvm1z&#10;2yQ0txfu1ph++16h0MdhZn7DzJe9a1RHIdaeDYxHGSjiwtuaSwPH1+3NDFQUZIuNZzLwTRGWi8HV&#10;HHPrL/xC3UFKlSAcczRQibS51rGoyGEc+ZY4eZ8+OJQkQ6ltwEuCu0ZPsuxWO6w5LVTY0rqi4utw&#10;dgaatxgePjJ57+7LR9k/6/NpM34y5nrYr+5ACfXyH/5r76yByWwKv2fSEd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sqQ7HAAAA3AAAAA8AAAAAAAAAAAAAAAAAmAIAAGRy&#10;cy9kb3ducmV2LnhtbFBLBQYAAAAABAAEAPUAAACMAwAAAAA=&#10;" filled="f" stroked="f" strokeweight=".5pt">
                    <v:textbox inset="0,0,0,0">
                      <w:txbxContent>
                        <w:p w14:paraId="000BE3AB" w14:textId="77777777" w:rsidR="002E2A39" w:rsidRDefault="0054015C">
                          <w:pPr>
                            <w:spacing w:after="0"/>
                            <w:contextualSpacing/>
                            <w:jc w:val="center"/>
                            <w:rPr>
                              <w:i/>
                              <w:sz w:val="16"/>
                            </w:rPr>
                          </w:pPr>
                          <w:r>
                            <w:rPr>
                              <w:i/>
                              <w:sz w:val="16"/>
                            </w:rPr>
                            <w:t>Z</w:t>
                          </w:r>
                        </w:p>
                      </w:txbxContent>
                    </v:textbox>
                  </v:shape>
                  <v:shape id="Freeform 286" o:spid="_x0000_s1040" style="position:absolute;left:4164;top:8174;width:927;height:510" coordsize="92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RTicUA&#10;AADcAAAADwAAAGRycy9kb3ducmV2LnhtbESPQWuDQBSE74H+h+UVeotrAynBuglpISDpqSYg3l7d&#10;F5W4b427Vfvvu4VCjsPMfMOku9l0YqTBtZYVPEcxCOLK6pZrBefTYbkB4Tyyxs4yKfghB7vtwyLF&#10;RNuJP2nMfS0ChF2CChrv+0RKVzVk0EW2Jw7exQ4GfZBDLfWAU4CbTq7i+EUabDksNNjTe0PVNf82&#10;Curi61oe+iIj4+nto5yO4624KfX0OO9fQXia/T383860gtVmDX9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FOJxQAAANwAAAAPAAAAAAAAAAAAAAAAAJgCAABkcnMv&#10;ZG93bnJldi54bWxQSwUGAAAAAAQABAD1AAAAigMAAAAA&#10;" path="m,558v26,-16,103,-7,165,-89c227,387,305,136,373,69,440,3,500,,569,69v69,70,158,333,218,416c847,568,858,561,927,570e" filled="f" strokeweight="1pt">
                    <v:path arrowok="t" o:connecttype="custom" o:connectlocs="0,499;165,420;373,62;569,62;787,434;927,510" o:connectangles="0,0,0,0,0,0"/>
                  </v:shape>
                  <w10:wrap type="none"/>
                  <w10:anchorlock/>
                </v:group>
              </w:pict>
            </w:r>
          </w:p>
        </w:tc>
        <w:tc>
          <w:tcPr>
            <w:tcW w:w="122" w:type="pct"/>
            <w:tcMar>
              <w:left w:w="0" w:type="dxa"/>
              <w:right w:w="0" w:type="dxa"/>
            </w:tcMar>
          </w:tcPr>
          <w:p w14:paraId="2CFC388D" w14:textId="77777777" w:rsidR="002E2A39" w:rsidRDefault="0054015C">
            <w:pPr>
              <w:contextualSpacing/>
              <w:rPr>
                <w:rFonts w:asciiTheme="majorHAnsi" w:hAnsiTheme="majorHAnsi"/>
                <w:color w:val="0000FF"/>
              </w:rPr>
            </w:pPr>
            <w:r>
              <w:rPr>
                <w:rFonts w:asciiTheme="majorHAnsi" w:hAnsiTheme="majorHAnsi"/>
                <w:color w:val="0000FF"/>
              </w:rPr>
              <w:t>c)</w:t>
            </w:r>
          </w:p>
        </w:tc>
        <w:tc>
          <w:tcPr>
            <w:tcW w:w="1074" w:type="pct"/>
            <w:tcMar>
              <w:left w:w="0" w:type="dxa"/>
              <w:right w:w="0" w:type="dxa"/>
            </w:tcMar>
          </w:tcPr>
          <w:p w14:paraId="63124E44" w14:textId="77777777" w:rsidR="002E2A39" w:rsidRDefault="004F0F24">
            <w:pPr>
              <w:autoSpaceDE w:val="0"/>
              <w:autoSpaceDN w:val="0"/>
              <w:adjustRightInd w:val="0"/>
              <w:spacing w:after="0"/>
              <w:contextualSpacing/>
              <w:rPr>
                <w:rFonts w:ascii="Cambria Math" w:hAnsi="Cambria Math" w:cs="Calibri"/>
                <w:color w:val="0000FF"/>
              </w:rPr>
            </w:pPr>
            <w:r>
              <w:rPr>
                <w:rFonts w:ascii="Cambria Math" w:hAnsi="Cambria Math"/>
                <w:color w:val="0000FF"/>
              </w:rPr>
            </w:r>
            <w:r>
              <w:rPr>
                <w:rFonts w:ascii="Cambria Math" w:hAnsi="Cambria Math"/>
                <w:color w:val="0000FF"/>
              </w:rPr>
              <w:pict w14:anchorId="011CFC6F">
                <v:group id="Group 286" o:spid="_x0000_s1031" style="width:81.35pt;height:63.45pt;mso-position-horizontal-relative:char;mso-position-vertical-relative:line" coordorigin="1493,9141" coordsize="1627,1269">
                  <v:shape id="Freeform 288" o:spid="_x0000_s1032" style="position:absolute;left:1737;top:9152;width:1152;height:1152" coordsize="1860,1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4ucgA&#10;AADcAAAADwAAAGRycy9kb3ducmV2LnhtbESPQWvCQBSE74X+h+UVvNWNHmoaXaUILUVF0Vba42v2&#10;NZuafRuza0z/fbcgeBxm5htmMutsJVpqfOlYwaCfgCDOnS65UPD+9nyfgvABWWPlmBT8kofZ9PZm&#10;gpl2Z95SuwuFiBD2GSowIdSZlD43ZNH3XU0cvW/XWAxRNoXUDZ4j3FZymCQP0mLJccFgTXND+WF3&#10;sgpWny9fejP46dr0tNyvR2bxsX08KtW7657GIAJ14Rq+tF+1gmE6gv8z8Qj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uPi5yAAAANwAAAAPAAAAAAAAAAAAAAAAAJgCAABk&#10;cnMvZG93bnJldi54bWxQSwUGAAAAAAQABAD1AAAAjQMAAAAA&#10;" path="m,l,1575r1860,e" filled="f" strokeweight=".5pt">
                    <v:stroke startarrow="classic" startarrowwidth="narrow" startarrowlength="short" endarrow="classic" endarrowwidth="narrow" endarrowlength="short"/>
                    <v:path arrowok="t" o:connecttype="custom" o:connectlocs="0,0;0,1152;1152,1152" o:connectangles="0,0,0"/>
                  </v:shape>
                  <v:shape id="Text Box 289" o:spid="_x0000_s1033" type="#_x0000_t202" style="position:absolute;left:2832;top:10172;width:288;height: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jC8MA&#10;AADcAAAADwAAAGRycy9kb3ducmV2LnhtbERPTU/CQBC9m/gfNmPiDbZwMKSwEKOQeBCEoonexu7Y&#10;NnZnm92h1H/PHkg8vrzvxWpwreopxMazgck4A0VcettwZeD9uBnNQEVBtth6JgN/FGG1vL1ZYG79&#10;mQ/UF1KpFMIxRwO1SJdrHcuaHMax74gT9+ODQ0kwVNoGPKdw1+pplj1ohw2nhho7eqqp/C1OzkD7&#10;GcPrdyZf/XO1lf2bPn2sJztj7u+GxzkooUH+xVf3izUwnaW16Uw6Anp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GjC8MAAADcAAAADwAAAAAAAAAAAAAAAACYAgAAZHJzL2Rv&#10;d25yZXYueG1sUEsFBgAAAAAEAAQA9QAAAIgDAAAAAA==&#10;" filled="f" stroked="f" strokeweight=".5pt">
                    <v:textbox inset="0,0,0,0">
                      <w:txbxContent>
                        <w:p w14:paraId="558D5E69" w14:textId="77777777" w:rsidR="002E2A39" w:rsidRDefault="0054015C">
                          <w:pPr>
                            <w:spacing w:after="0"/>
                            <w:contextualSpacing/>
                            <w:jc w:val="center"/>
                            <w:rPr>
                              <w:i/>
                              <w:sz w:val="16"/>
                              <w:vertAlign w:val="subscript"/>
                            </w:rPr>
                          </w:pPr>
                          <w:r>
                            <w:rPr>
                              <w:i/>
                              <w:sz w:val="16"/>
                            </w:rPr>
                            <w:t>f</w:t>
                          </w:r>
                        </w:p>
                      </w:txbxContent>
                    </v:textbox>
                  </v:shape>
                  <v:shape id="Text Box 290" o:spid="_x0000_s1034" type="#_x0000_t202" style="position:absolute;left:1493;top:9141;width:209;height: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0GkMcA&#10;AADcAAAADwAAAGRycy9kb3ducmV2LnhtbESPT0vDQBTE7wW/w/KE3tpNe5Aauy3iH/DQ1hpb0Nsz&#10;+0yC2bdh9zWN394VBI/DzPyGWa4H16qeQmw8G5hNM1DEpbcNVwYOr4+TBagoyBZbz2TgmyKsVxej&#10;JebWn/mF+kIqlSAcczRQi3S51rGsyWGc+o44eZ8+OJQkQ6VtwHOCu1bPs+xKO2w4LdTY0V1N5Vdx&#10;cgbatxg2H5m89/fVVvbP+nR8mO2MGV8OtzeghAb5D/+1n6yB+eIa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tBpDHAAAA3AAAAA8AAAAAAAAAAAAAAAAAmAIAAGRy&#10;cy9kb3ducmV2LnhtbFBLBQYAAAAABAAEAPUAAACMAwAAAAA=&#10;" filled="f" stroked="f" strokeweight=".5pt">
                    <v:textbox inset="0,0,0,0">
                      <w:txbxContent>
                        <w:p w14:paraId="5EFAC583" w14:textId="77777777" w:rsidR="002E2A39" w:rsidRDefault="0054015C">
                          <w:pPr>
                            <w:spacing w:after="0"/>
                            <w:contextualSpacing/>
                            <w:jc w:val="center"/>
                            <w:rPr>
                              <w:i/>
                              <w:sz w:val="16"/>
                            </w:rPr>
                          </w:pPr>
                          <w:r>
                            <w:rPr>
                              <w:i/>
                              <w:sz w:val="16"/>
                            </w:rPr>
                            <w:t>Z</w:t>
                          </w:r>
                        </w:p>
                      </w:txbxContent>
                    </v:textbox>
                  </v:shape>
                  <v:shape id="Freeform 291" o:spid="_x0000_s1035" style="position:absolute;left:1926;top:9496;width:738;height:525" coordsize="738,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susMA&#10;AADcAAAADwAAAGRycy9kb3ducmV2LnhtbERPy2oCMRTdF/yHcAV3mvFBtVOjqCBK0UWt0HZ3O7nO&#10;DE5uhiTq+PdmIXR5OO/pvDGVuJLzpWUF/V4CgjizuuRcwfFr3Z2A8AFZY2WZFNzJw3zWepliqu2N&#10;P+l6CLmIIexTVFCEUKdS+qwgg75na+LInawzGCJ0udQObzHcVHKQJK/SYMmxocCaVgVl58PFKPjY&#10;jffshpvlsfr72ZL0/vd7NFGq024W7yACNeFf/HRvtYLBW5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QsusMAAADcAAAADwAAAAAAAAAAAAAAAACYAgAAZHJzL2Rv&#10;d25yZXYueG1sUEsFBgAAAAAEAAQA9QAAAIgDAAAAAA==&#10;" path="m,21v20,16,71,25,120,99c169,194,231,406,292,463v61,57,135,62,196,c549,401,618,167,660,90,702,13,702,24,738,e" filled="f" strokeweight="1pt">
                    <v:path arrowok="t" o:connecttype="custom" o:connectlocs="0,21;120,120;292,463;488,463;660,90;738,0" o:connectangles="0,0,0,0,0,0"/>
                  </v:shape>
                  <w10:wrap type="none"/>
                  <w10:anchorlock/>
                </v:group>
              </w:pict>
            </w:r>
          </w:p>
        </w:tc>
        <w:tc>
          <w:tcPr>
            <w:tcW w:w="122" w:type="pct"/>
            <w:tcMar>
              <w:left w:w="0" w:type="dxa"/>
              <w:right w:w="0" w:type="dxa"/>
            </w:tcMar>
          </w:tcPr>
          <w:p w14:paraId="505166C3" w14:textId="77777777" w:rsidR="002E2A39" w:rsidRDefault="0054015C">
            <w:pPr>
              <w:contextualSpacing/>
              <w:rPr>
                <w:rFonts w:asciiTheme="majorHAnsi" w:hAnsiTheme="majorHAnsi"/>
                <w:color w:val="0000FF"/>
              </w:rPr>
            </w:pPr>
            <w:r>
              <w:rPr>
                <w:rFonts w:asciiTheme="majorHAnsi" w:hAnsiTheme="majorHAnsi"/>
                <w:color w:val="0000FF"/>
              </w:rPr>
              <w:t>d)</w:t>
            </w:r>
          </w:p>
        </w:tc>
        <w:tc>
          <w:tcPr>
            <w:tcW w:w="1074" w:type="pct"/>
            <w:tcMar>
              <w:left w:w="0" w:type="dxa"/>
              <w:right w:w="0" w:type="dxa"/>
            </w:tcMar>
          </w:tcPr>
          <w:p w14:paraId="5DE01B6F" w14:textId="77777777" w:rsidR="002E2A39" w:rsidRDefault="004F0F24">
            <w:pPr>
              <w:spacing w:after="0"/>
              <w:contextualSpacing/>
              <w:rPr>
                <w:rFonts w:ascii="Cambria Math" w:hAnsi="Cambria Math"/>
                <w:color w:val="0000FF"/>
              </w:rPr>
            </w:pPr>
            <w:r>
              <w:rPr>
                <w:rFonts w:ascii="Cambria Math" w:hAnsi="Cambria Math"/>
                <w:color w:val="0000FF"/>
              </w:rPr>
            </w:r>
            <w:r>
              <w:rPr>
                <w:rFonts w:ascii="Cambria Math" w:hAnsi="Cambria Math"/>
                <w:color w:val="0000FF"/>
              </w:rPr>
              <w:pict w14:anchorId="15FDACA7">
                <v:group id="Group 291" o:spid="_x0000_s1026" style="width:81.35pt;height:63.45pt;mso-position-horizontal-relative:char;mso-position-vertical-relative:line" coordorigin="3833,9156" coordsize="1627,1269">
                  <v:shape id="Freeform 293" o:spid="_x0000_s1027" style="position:absolute;left:4077;top:9167;width:1152;height:1152" coordsize="1860,1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bN/MgA&#10;AADcAAAADwAAAGRycy9kb3ducmV2LnhtbESPQWvCQBSE70L/w/IKvenGHFpNXUUKirSlom2px2f2&#10;mU3Nvk2za0z/fVcQehxm5htmMutsJVpqfOlYwXCQgCDOnS65UPDxvuiPQPiArLFyTAp+ycNsetOb&#10;YKbdmTfUbkMhIoR9hgpMCHUmpc8NWfQDVxNH7+AaiyHKppC6wXOE20qmSXIvLZYcFwzW9GQoP25P&#10;VsHrbrnX6+F3145OL59vD+b5azP+Uerutps/ggjUhf/wtb3SCtJxCpcz8Qj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Fs38yAAAANwAAAAPAAAAAAAAAAAAAAAAAJgCAABk&#10;cnMvZG93bnJldi54bWxQSwUGAAAAAAQABAD1AAAAjQMAAAAA&#10;" path="m,l,1575r1860,e" filled="f" strokeweight=".5pt">
                    <v:stroke startarrow="classic" startarrowwidth="narrow" startarrowlength="short" endarrow="classic" endarrowwidth="narrow" endarrowlength="short"/>
                    <v:path arrowok="t" o:connecttype="custom" o:connectlocs="0,0;0,1152;1152,1152" o:connectangles="0,0,0"/>
                  </v:shape>
                  <v:shape id="Text Box 294" o:spid="_x0000_s1028" type="#_x0000_t202" style="position:absolute;left:5172;top:10187;width:288;height: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ynp8cA&#10;AADcAAAADwAAAGRycy9kb3ducmV2LnhtbESPQUvDQBSE74X+h+UJvbWbtiA2dlukKnhQW9sKentm&#10;n0kw+zbsvqbx37uC4HGYmW+Y5bp3jeooxNqzgekkA0VceFtzaeB4uB9fgYqCbLHxTAa+KcJ6NRws&#10;Mbf+zC/U7aVUCcIxRwOVSJtrHYuKHMaJb4mT9+mDQ0kylNoGPCe4a/Qsyy61w5rTQoUtbSoqvvYn&#10;Z6B5i+HxI5P37rZ8kt1Wn17vps/GjC76m2tQQr38h//aD9bAbDGH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cp6fHAAAA3AAAAA8AAAAAAAAAAAAAAAAAmAIAAGRy&#10;cy9kb3ducmV2LnhtbFBLBQYAAAAABAAEAPUAAACMAwAAAAA=&#10;" filled="f" stroked="f" strokeweight=".5pt">
                    <v:textbox inset="0,0,0,0">
                      <w:txbxContent>
                        <w:p w14:paraId="79DDA57E" w14:textId="77777777" w:rsidR="002E2A39" w:rsidRDefault="0054015C">
                          <w:pPr>
                            <w:spacing w:after="0"/>
                            <w:contextualSpacing/>
                            <w:jc w:val="center"/>
                            <w:rPr>
                              <w:i/>
                              <w:sz w:val="16"/>
                              <w:vertAlign w:val="subscript"/>
                            </w:rPr>
                          </w:pPr>
                          <w:r>
                            <w:rPr>
                              <w:i/>
                              <w:sz w:val="16"/>
                            </w:rPr>
                            <w:t>f</w:t>
                          </w:r>
                        </w:p>
                      </w:txbxContent>
                    </v:textbox>
                  </v:shape>
                  <v:shape id="Text Box 295" o:spid="_x0000_s1029" type="#_x0000_t202" style="position:absolute;left:3833;top:9156;width:209;height: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08cA&#10;AADcAAAADwAAAGRycy9kb3ducmV2LnhtbESPQUvDQBSE74X+h+UJvbWbliI2dlukKnhQW9sKentm&#10;n0kw+zbsvqbx37uC4HGYmW+Y5bp3jeooxNqzgekkA0VceFtzaeB4uB9fgYqCbLHxTAa+KcJ6NRws&#10;Mbf+zC/U7aVUCcIxRwOVSJtrHYuKHMaJb4mT9+mDQ0kylNoGPCe4a/Qsyy61w5rTQoUtbSoqvvYn&#10;Z6B5i+HxI5P37rZ8kt1Wn17vps/GjC76m2tQQr38h//aD9bAbDGH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1P9PHAAAA3AAAAA8AAAAAAAAAAAAAAAAAmAIAAGRy&#10;cy9kb3ducmV2LnhtbFBLBQYAAAAABAAEAPUAAACMAwAAAAA=&#10;" filled="f" stroked="f" strokeweight=".5pt">
                    <v:textbox inset="0,0,0,0">
                      <w:txbxContent>
                        <w:p w14:paraId="1B6F7051" w14:textId="77777777" w:rsidR="002E2A39" w:rsidRDefault="0054015C">
                          <w:pPr>
                            <w:spacing w:after="0"/>
                            <w:contextualSpacing/>
                            <w:jc w:val="center"/>
                            <w:rPr>
                              <w:i/>
                              <w:sz w:val="16"/>
                            </w:rPr>
                          </w:pPr>
                          <w:r>
                            <w:rPr>
                              <w:i/>
                              <w:sz w:val="16"/>
                            </w:rPr>
                            <w:t>Z</w:t>
                          </w:r>
                        </w:p>
                      </w:txbxContent>
                    </v:textbox>
                  </v:shape>
                  <v:shape id="Freeform 296" o:spid="_x0000_s1030" style="position:absolute;left:4079;top:9419;width:897;height:897" coordsize="897,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UCsUA&#10;AADcAAAADwAAAGRycy9kb3ducmV2LnhtbESPQWsCMRSE74X+h/AEbzWrUGm3RpGWLR60oLb3183r&#10;ZtvNyzaJ7vrvjSB4HGbmG2a26G0jjuRD7VjBeJSBIC6drrlS8LkvHp5AhIissXFMCk4UYDG/v5th&#10;rl3HWzruYiUShEOOCkyMbS5lKA1ZDCPXEifvx3mLMUlfSe2xS3DbyEmWTaXFmtOCwZZeDZV/u4NV&#10;8EWme/vY/BbftPfj6ft/0a+3hVLDQb98ARGpj7fwtb3SCibPj3A5k46An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JQKxQAAANwAAAAPAAAAAAAAAAAAAAAAAJgCAABkcnMv&#10;ZG93bnJldi54bWxQSwUGAAAAAAQABAD1AAAAigMAAAAA&#10;" path="m,897l897,e" filled="f" strokeweight="1pt">
                    <v:path arrowok="t" o:connecttype="custom" o:connectlocs="0,897;897,0" o:connectangles="0,0"/>
                  </v:shape>
                  <w10:wrap type="none"/>
                  <w10:anchorlock/>
                </v:group>
              </w:pict>
            </w:r>
          </w:p>
          <w:p w14:paraId="79894DEF" w14:textId="77777777" w:rsidR="002E2A39" w:rsidRDefault="002E2A39">
            <w:pPr>
              <w:spacing w:after="0"/>
              <w:contextualSpacing/>
              <w:rPr>
                <w:rFonts w:ascii="Cambria Math" w:hAnsi="Cambria Math"/>
                <w:color w:val="0000FF"/>
              </w:rPr>
            </w:pPr>
          </w:p>
        </w:tc>
      </w:tr>
      <w:tr w:rsidR="002E2A39" w14:paraId="6F4F1E5E" w14:textId="77777777">
        <w:tc>
          <w:tcPr>
            <w:tcW w:w="220" w:type="pct"/>
            <w:tcMar>
              <w:left w:w="0" w:type="dxa"/>
              <w:right w:w="0" w:type="dxa"/>
            </w:tcMar>
          </w:tcPr>
          <w:p w14:paraId="75A1E0E0" w14:textId="77777777" w:rsidR="002E2A39" w:rsidRDefault="0054015C">
            <w:pPr>
              <w:contextualSpacing/>
              <w:rPr>
                <w:rFonts w:asciiTheme="majorHAnsi" w:hAnsiTheme="majorHAnsi"/>
                <w:color w:val="0000FF"/>
              </w:rPr>
            </w:pPr>
            <w:r>
              <w:rPr>
                <w:rFonts w:asciiTheme="majorHAnsi" w:hAnsiTheme="majorHAnsi"/>
                <w:color w:val="0000FF"/>
              </w:rPr>
              <w:t>14.</w:t>
            </w:r>
          </w:p>
        </w:tc>
        <w:tc>
          <w:tcPr>
            <w:tcW w:w="4780" w:type="pct"/>
            <w:gridSpan w:val="8"/>
            <w:tcMar>
              <w:left w:w="0" w:type="dxa"/>
              <w:right w:w="0" w:type="dxa"/>
            </w:tcMar>
          </w:tcPr>
          <w:p w14:paraId="5E3CFACB" w14:textId="77777777" w:rsidR="002E2A39" w:rsidRDefault="0054015C">
            <w:pPr>
              <w:autoSpaceDE w:val="0"/>
              <w:autoSpaceDN w:val="0"/>
              <w:adjustRightInd w:val="0"/>
              <w:spacing w:after="0"/>
              <w:contextualSpacing/>
              <w:rPr>
                <w:rFonts w:ascii="Cambria Math" w:eastAsiaTheme="minorEastAsia" w:hAnsi="Cambria Math"/>
                <w:color w:val="0000FF"/>
              </w:rPr>
            </w:pPr>
            <w:r>
              <w:rPr>
                <w:rFonts w:ascii="Cambria Math" w:hAnsi="Cambria Math"/>
                <w:color w:val="0000FF"/>
              </w:rPr>
              <w:t xml:space="preserve">The frequency for which a </w:t>
            </w:r>
            <m:oMath>
              <m:r>
                <w:rPr>
                  <w:rFonts w:ascii="Cambria Math" w:hAnsi="Cambria Math"/>
                  <w:color w:val="0000FF"/>
                </w:rPr>
                <m:t>5 μF</m:t>
              </m:r>
            </m:oMath>
            <w:r>
              <w:rPr>
                <w:rFonts w:ascii="Cambria Math" w:eastAsiaTheme="minorEastAsia" w:hAnsi="Cambria Math"/>
                <w:color w:val="0000FF"/>
              </w:rPr>
              <w:t xml:space="preserve"> capacitor has a reactance of </w:t>
            </w:r>
            <m:oMath>
              <m:f>
                <m:fPr>
                  <m:ctrlPr>
                    <w:rPr>
                      <w:rFonts w:ascii="Cambria Math" w:eastAsiaTheme="minorEastAsia" w:hAnsi="Cambria Math"/>
                      <w:i/>
                      <w:color w:val="0000FF"/>
                    </w:rPr>
                  </m:ctrlPr>
                </m:fPr>
                <m:num>
                  <m:r>
                    <w:rPr>
                      <w:rFonts w:ascii="Cambria Math" w:eastAsiaTheme="minorEastAsia" w:hAnsi="Cambria Math"/>
                      <w:color w:val="0000FF"/>
                    </w:rPr>
                    <m:t>1</m:t>
                  </m:r>
                </m:num>
                <m:den>
                  <m:r>
                    <w:rPr>
                      <w:rFonts w:ascii="Cambria Math" w:eastAsiaTheme="minorEastAsia" w:hAnsi="Cambria Math"/>
                      <w:color w:val="0000FF"/>
                    </w:rPr>
                    <m:t>1000</m:t>
                  </m:r>
                </m:den>
              </m:f>
              <m:r>
                <w:rPr>
                  <w:rFonts w:ascii="Cambria Math" w:eastAsiaTheme="minorEastAsia" w:hAnsi="Cambria Math"/>
                  <w:color w:val="0000FF"/>
                </w:rPr>
                <m:t>ohm</m:t>
              </m:r>
            </m:oMath>
            <w:r>
              <w:rPr>
                <w:rFonts w:ascii="Cambria Math" w:eastAsiaTheme="minorEastAsia" w:hAnsi="Cambria Math"/>
                <w:color w:val="0000FF"/>
              </w:rPr>
              <w:t xml:space="preserve"> is given by</w:t>
            </w:r>
          </w:p>
          <w:p w14:paraId="646E1CAE" w14:textId="77777777" w:rsidR="002E2A39" w:rsidRDefault="002E2A39">
            <w:pPr>
              <w:autoSpaceDE w:val="0"/>
              <w:autoSpaceDN w:val="0"/>
              <w:adjustRightInd w:val="0"/>
              <w:spacing w:after="0"/>
              <w:contextualSpacing/>
              <w:rPr>
                <w:rFonts w:ascii="Cambria Math" w:hAnsi="Cambria Math"/>
                <w:color w:val="0000FF"/>
              </w:rPr>
            </w:pPr>
          </w:p>
        </w:tc>
      </w:tr>
      <w:tr w:rsidR="002E2A39" w14:paraId="4BA98DA9" w14:textId="77777777">
        <w:tc>
          <w:tcPr>
            <w:tcW w:w="220" w:type="pct"/>
            <w:tcMar>
              <w:left w:w="0" w:type="dxa"/>
              <w:right w:w="0" w:type="dxa"/>
            </w:tcMar>
          </w:tcPr>
          <w:p w14:paraId="494CF036" w14:textId="77777777" w:rsidR="002E2A39" w:rsidRDefault="002E2A39">
            <w:pPr>
              <w:contextualSpacing/>
              <w:rPr>
                <w:rFonts w:asciiTheme="majorHAnsi" w:hAnsiTheme="majorHAnsi"/>
                <w:color w:val="0000FF"/>
              </w:rPr>
            </w:pPr>
          </w:p>
        </w:tc>
        <w:tc>
          <w:tcPr>
            <w:tcW w:w="122" w:type="pct"/>
            <w:tcMar>
              <w:left w:w="0" w:type="dxa"/>
              <w:right w:w="0" w:type="dxa"/>
            </w:tcMar>
            <w:vAlign w:val="center"/>
          </w:tcPr>
          <w:p w14:paraId="27A82F65" w14:textId="77777777" w:rsidR="002E2A39" w:rsidRDefault="0054015C">
            <w:pPr>
              <w:contextualSpacing/>
              <w:rPr>
                <w:rFonts w:asciiTheme="majorHAnsi" w:hAnsiTheme="majorHAnsi"/>
                <w:color w:val="0000FF"/>
              </w:rPr>
            </w:pPr>
            <w:r>
              <w:rPr>
                <w:rFonts w:asciiTheme="majorHAnsi" w:hAnsiTheme="majorHAnsi"/>
                <w:color w:val="0000FF"/>
              </w:rPr>
              <w:t>a)</w:t>
            </w:r>
          </w:p>
        </w:tc>
        <w:tc>
          <w:tcPr>
            <w:tcW w:w="1074" w:type="pct"/>
            <w:tcMar>
              <w:left w:w="0" w:type="dxa"/>
              <w:right w:w="0" w:type="dxa"/>
            </w:tcMar>
            <w:vAlign w:val="center"/>
          </w:tcPr>
          <w:p w14:paraId="7A2EFF1E" w14:textId="77777777" w:rsidR="002E2A39" w:rsidRDefault="004F0F24">
            <w:pPr>
              <w:autoSpaceDE w:val="0"/>
              <w:autoSpaceDN w:val="0"/>
              <w:adjustRightInd w:val="0"/>
              <w:spacing w:after="0"/>
              <w:contextualSpacing/>
              <w:rPr>
                <w:rFonts w:ascii="Cambria Math" w:hAnsi="Cambria Math" w:cs="Calibri"/>
                <w:color w:val="0000FF"/>
              </w:rPr>
            </w:pPr>
            <m:oMathPara>
              <m:oMathParaPr>
                <m:jc m:val="left"/>
              </m:oMathParaPr>
              <m:oMath>
                <m:f>
                  <m:fPr>
                    <m:ctrlPr>
                      <w:rPr>
                        <w:rFonts w:ascii="Cambria Math" w:hAnsi="Cambria Math" w:cs="Calibri"/>
                        <w:i/>
                        <w:color w:val="0000FF"/>
                      </w:rPr>
                    </m:ctrlPr>
                  </m:fPr>
                  <m:num>
                    <m:r>
                      <w:rPr>
                        <w:rFonts w:ascii="Cambria Math" w:hAnsi="Cambria Math" w:cs="Calibri"/>
                        <w:color w:val="0000FF"/>
                      </w:rPr>
                      <m:t>100</m:t>
                    </m:r>
                  </m:num>
                  <m:den>
                    <m:r>
                      <w:rPr>
                        <w:rFonts w:ascii="Cambria Math" w:hAnsi="Cambria Math" w:cs="Calibri"/>
                        <w:color w:val="0000FF"/>
                      </w:rPr>
                      <m:t>π</m:t>
                    </m:r>
                  </m:den>
                </m:f>
                <m:r>
                  <w:rPr>
                    <w:rFonts w:ascii="Cambria Math" w:hAnsi="Cambria Math" w:cs="Calibri"/>
                    <w:color w:val="0000FF"/>
                  </w:rPr>
                  <m:t>MHz</m:t>
                </m:r>
              </m:oMath>
            </m:oMathPara>
          </w:p>
        </w:tc>
        <w:tc>
          <w:tcPr>
            <w:tcW w:w="122" w:type="pct"/>
            <w:tcMar>
              <w:left w:w="0" w:type="dxa"/>
              <w:right w:w="0" w:type="dxa"/>
            </w:tcMar>
            <w:vAlign w:val="center"/>
          </w:tcPr>
          <w:p w14:paraId="77FE2266" w14:textId="77777777" w:rsidR="002E2A39" w:rsidRDefault="0054015C">
            <w:pPr>
              <w:contextualSpacing/>
              <w:rPr>
                <w:rFonts w:asciiTheme="majorHAnsi" w:hAnsiTheme="majorHAnsi"/>
                <w:color w:val="0000FF"/>
              </w:rPr>
            </w:pPr>
            <w:r>
              <w:rPr>
                <w:rFonts w:asciiTheme="majorHAnsi" w:hAnsiTheme="majorHAnsi"/>
                <w:color w:val="0000FF"/>
              </w:rPr>
              <w:t>b)</w:t>
            </w:r>
          </w:p>
        </w:tc>
        <w:tc>
          <w:tcPr>
            <w:tcW w:w="1074" w:type="pct"/>
            <w:tcMar>
              <w:left w:w="0" w:type="dxa"/>
              <w:right w:w="0" w:type="dxa"/>
            </w:tcMar>
            <w:vAlign w:val="center"/>
          </w:tcPr>
          <w:p w14:paraId="6B7A90AC" w14:textId="77777777" w:rsidR="002E2A39" w:rsidRDefault="004F0F24">
            <w:pPr>
              <w:autoSpaceDE w:val="0"/>
              <w:autoSpaceDN w:val="0"/>
              <w:adjustRightInd w:val="0"/>
              <w:spacing w:after="0"/>
              <w:contextualSpacing/>
              <w:rPr>
                <w:rFonts w:ascii="Cambria Math" w:hAnsi="Cambria Math" w:cs="Calibri"/>
                <w:color w:val="0000FF"/>
              </w:rPr>
            </w:pPr>
            <m:oMathPara>
              <m:oMathParaPr>
                <m:jc m:val="left"/>
              </m:oMathParaPr>
              <m:oMath>
                <m:f>
                  <m:fPr>
                    <m:ctrlPr>
                      <w:rPr>
                        <w:rFonts w:ascii="Cambria Math" w:hAnsi="Cambria Math" w:cs="Calibri"/>
                        <w:i/>
                        <w:color w:val="0000FF"/>
                      </w:rPr>
                    </m:ctrlPr>
                  </m:fPr>
                  <m:num>
                    <m:r>
                      <w:rPr>
                        <w:rFonts w:ascii="Cambria Math" w:hAnsi="Cambria Math" w:cs="Calibri"/>
                        <w:color w:val="0000FF"/>
                      </w:rPr>
                      <m:t>1000</m:t>
                    </m:r>
                  </m:num>
                  <m:den>
                    <m:r>
                      <w:rPr>
                        <w:rFonts w:ascii="Cambria Math" w:hAnsi="Cambria Math" w:cs="Calibri"/>
                        <w:color w:val="0000FF"/>
                      </w:rPr>
                      <m:t>π</m:t>
                    </m:r>
                  </m:den>
                </m:f>
                <m:r>
                  <w:rPr>
                    <w:rFonts w:ascii="Cambria Math" w:hAnsi="Cambria Math" w:cs="Calibri"/>
                    <w:color w:val="0000FF"/>
                  </w:rPr>
                  <m:t>Hz</m:t>
                </m:r>
              </m:oMath>
            </m:oMathPara>
          </w:p>
        </w:tc>
        <w:tc>
          <w:tcPr>
            <w:tcW w:w="122" w:type="pct"/>
            <w:tcMar>
              <w:left w:w="0" w:type="dxa"/>
              <w:right w:w="0" w:type="dxa"/>
            </w:tcMar>
            <w:vAlign w:val="center"/>
          </w:tcPr>
          <w:p w14:paraId="580D0CCC" w14:textId="77777777" w:rsidR="002E2A39" w:rsidRDefault="0054015C">
            <w:pPr>
              <w:contextualSpacing/>
              <w:rPr>
                <w:rFonts w:asciiTheme="majorHAnsi" w:hAnsiTheme="majorHAnsi"/>
                <w:color w:val="0000FF"/>
              </w:rPr>
            </w:pPr>
            <w:r>
              <w:rPr>
                <w:rFonts w:asciiTheme="majorHAnsi" w:hAnsiTheme="majorHAnsi"/>
                <w:color w:val="0000FF"/>
              </w:rPr>
              <w:t>c)</w:t>
            </w:r>
          </w:p>
        </w:tc>
        <w:tc>
          <w:tcPr>
            <w:tcW w:w="1074" w:type="pct"/>
            <w:tcMar>
              <w:left w:w="0" w:type="dxa"/>
              <w:right w:w="0" w:type="dxa"/>
            </w:tcMar>
            <w:vAlign w:val="center"/>
          </w:tcPr>
          <w:p w14:paraId="07B0C0C2" w14:textId="77777777" w:rsidR="002E2A39" w:rsidRDefault="004F0F24">
            <w:pPr>
              <w:spacing w:after="0"/>
              <w:contextualSpacing/>
              <w:rPr>
                <w:rFonts w:ascii="Cambria Math" w:hAnsi="Cambria Math"/>
                <w:color w:val="0000FF"/>
              </w:rPr>
            </w:pPr>
            <m:oMathPara>
              <m:oMathParaPr>
                <m:jc m:val="left"/>
              </m:oMathParaPr>
              <m:oMath>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1000</m:t>
                    </m:r>
                  </m:den>
                </m:f>
                <m:r>
                  <w:rPr>
                    <w:rFonts w:ascii="Cambria Math" w:hAnsi="Cambria Math"/>
                    <w:color w:val="0000FF"/>
                  </w:rPr>
                  <m:t>Hz</m:t>
                </m:r>
              </m:oMath>
            </m:oMathPara>
          </w:p>
        </w:tc>
        <w:tc>
          <w:tcPr>
            <w:tcW w:w="122" w:type="pct"/>
            <w:tcMar>
              <w:left w:w="0" w:type="dxa"/>
              <w:right w:w="0" w:type="dxa"/>
            </w:tcMar>
            <w:vAlign w:val="center"/>
          </w:tcPr>
          <w:p w14:paraId="22DF935E" w14:textId="77777777" w:rsidR="002E2A39" w:rsidRDefault="0054015C">
            <w:pPr>
              <w:contextualSpacing/>
              <w:rPr>
                <w:rFonts w:asciiTheme="majorHAnsi" w:hAnsiTheme="majorHAnsi"/>
                <w:color w:val="0000FF"/>
              </w:rPr>
            </w:pPr>
            <w:r>
              <w:rPr>
                <w:rFonts w:asciiTheme="majorHAnsi" w:hAnsiTheme="majorHAnsi"/>
                <w:color w:val="0000FF"/>
              </w:rPr>
              <w:t>d)</w:t>
            </w:r>
          </w:p>
        </w:tc>
        <w:tc>
          <w:tcPr>
            <w:tcW w:w="1074" w:type="pct"/>
            <w:tcMar>
              <w:left w:w="0" w:type="dxa"/>
              <w:right w:w="0" w:type="dxa"/>
            </w:tcMar>
            <w:vAlign w:val="center"/>
          </w:tcPr>
          <w:p w14:paraId="76253C29" w14:textId="77777777" w:rsidR="002E2A39" w:rsidRDefault="0054015C">
            <w:pPr>
              <w:spacing w:after="0"/>
              <w:contextualSpacing/>
              <w:rPr>
                <w:rFonts w:ascii="Cambria Math" w:eastAsiaTheme="minorEastAsia" w:hAnsi="Cambria Math"/>
                <w:color w:val="0000FF"/>
              </w:rPr>
            </w:pPr>
            <m:oMathPara>
              <m:oMathParaPr>
                <m:jc m:val="left"/>
              </m:oMathParaPr>
              <m:oMath>
                <m:r>
                  <w:rPr>
                    <w:rFonts w:ascii="Cambria Math" w:hAnsi="Cambria Math"/>
                    <w:color w:val="0000FF"/>
                  </w:rPr>
                  <m:t>1000 Hz</m:t>
                </m:r>
              </m:oMath>
            </m:oMathPara>
          </w:p>
          <w:p w14:paraId="0D81E7E2" w14:textId="77777777" w:rsidR="002E2A39" w:rsidRDefault="002E2A39">
            <w:pPr>
              <w:spacing w:after="0"/>
              <w:contextualSpacing/>
              <w:rPr>
                <w:rFonts w:ascii="Cambria Math" w:hAnsi="Cambria Math"/>
                <w:color w:val="0000FF"/>
              </w:rPr>
            </w:pPr>
          </w:p>
        </w:tc>
      </w:tr>
      <w:tr w:rsidR="002E2A39" w14:paraId="1C6C90B1" w14:textId="77777777">
        <w:tc>
          <w:tcPr>
            <w:tcW w:w="220" w:type="pct"/>
            <w:tcMar>
              <w:left w:w="0" w:type="dxa"/>
              <w:right w:w="0" w:type="dxa"/>
            </w:tcMar>
          </w:tcPr>
          <w:p w14:paraId="42AC6DF4" w14:textId="77777777" w:rsidR="002E2A39" w:rsidRDefault="0054015C">
            <w:pPr>
              <w:contextualSpacing/>
              <w:rPr>
                <w:rFonts w:asciiTheme="majorHAnsi" w:hAnsiTheme="majorHAnsi"/>
                <w:color w:val="0000FF"/>
              </w:rPr>
            </w:pPr>
            <w:r>
              <w:rPr>
                <w:rFonts w:asciiTheme="majorHAnsi" w:hAnsiTheme="majorHAnsi"/>
                <w:color w:val="0000FF"/>
              </w:rPr>
              <w:t>15.</w:t>
            </w:r>
          </w:p>
        </w:tc>
        <w:tc>
          <w:tcPr>
            <w:tcW w:w="4780" w:type="pct"/>
            <w:gridSpan w:val="8"/>
            <w:tcMar>
              <w:left w:w="0" w:type="dxa"/>
              <w:right w:w="0" w:type="dxa"/>
            </w:tcMar>
          </w:tcPr>
          <w:p w14:paraId="6C02F025" w14:textId="77777777" w:rsidR="002E2A39" w:rsidRDefault="0054015C">
            <w:pPr>
              <w:autoSpaceDE w:val="0"/>
              <w:autoSpaceDN w:val="0"/>
              <w:adjustRightInd w:val="0"/>
              <w:spacing w:after="0"/>
              <w:contextualSpacing/>
              <w:rPr>
                <w:rFonts w:ascii="Cambria Math" w:hAnsi="Cambria Math"/>
                <w:color w:val="0000FF"/>
              </w:rPr>
            </w:pPr>
            <w:r>
              <w:rPr>
                <w:rFonts w:ascii="Cambria Math" w:hAnsi="Cambria Math"/>
                <w:color w:val="0000FF"/>
              </w:rPr>
              <w:t xml:space="preserve">The peak value of an alternating current is 5 A and its frequency is 60 Hz. Find its rms value </w:t>
            </w:r>
          </w:p>
          <w:p w14:paraId="47C3B8B9" w14:textId="77777777" w:rsidR="002E2A39" w:rsidRDefault="0054015C">
            <w:pPr>
              <w:autoSpaceDE w:val="0"/>
              <w:autoSpaceDN w:val="0"/>
              <w:adjustRightInd w:val="0"/>
              <w:spacing w:after="0"/>
              <w:contextualSpacing/>
              <w:rPr>
                <w:rFonts w:ascii="Cambria Math" w:hAnsi="Cambria Math"/>
                <w:color w:val="0000FF"/>
              </w:rPr>
            </w:pPr>
            <w:r>
              <w:rPr>
                <w:rFonts w:ascii="Cambria Math" w:hAnsi="Cambria Math"/>
                <w:color w:val="0000FF"/>
              </w:rPr>
              <w:t>and time taken to reach the peak value of current starting from zero.</w:t>
            </w:r>
          </w:p>
          <w:p w14:paraId="3A925FA8" w14:textId="77777777" w:rsidR="002E2A39" w:rsidRDefault="002E2A39">
            <w:pPr>
              <w:autoSpaceDE w:val="0"/>
              <w:autoSpaceDN w:val="0"/>
              <w:adjustRightInd w:val="0"/>
              <w:spacing w:after="0"/>
              <w:contextualSpacing/>
              <w:rPr>
                <w:rFonts w:ascii="Cambria Math" w:hAnsi="Cambria Math"/>
                <w:color w:val="0000FF"/>
              </w:rPr>
            </w:pPr>
          </w:p>
        </w:tc>
      </w:tr>
      <w:tr w:rsidR="002E2A39" w14:paraId="5FCC7FE8" w14:textId="77777777">
        <w:tc>
          <w:tcPr>
            <w:tcW w:w="220" w:type="pct"/>
            <w:tcMar>
              <w:left w:w="0" w:type="dxa"/>
              <w:right w:w="0" w:type="dxa"/>
            </w:tcMar>
          </w:tcPr>
          <w:p w14:paraId="0BF795EB" w14:textId="77777777" w:rsidR="002E2A39" w:rsidRDefault="002E2A39">
            <w:pPr>
              <w:contextualSpacing/>
              <w:rPr>
                <w:rFonts w:asciiTheme="majorHAnsi" w:hAnsiTheme="majorHAnsi"/>
                <w:color w:val="0000FF"/>
              </w:rPr>
            </w:pPr>
          </w:p>
        </w:tc>
        <w:tc>
          <w:tcPr>
            <w:tcW w:w="122" w:type="pct"/>
            <w:tcMar>
              <w:left w:w="0" w:type="dxa"/>
              <w:right w:w="0" w:type="dxa"/>
            </w:tcMar>
          </w:tcPr>
          <w:p w14:paraId="343F1404" w14:textId="77777777" w:rsidR="002E2A39" w:rsidRDefault="0054015C">
            <w:pPr>
              <w:contextualSpacing/>
              <w:rPr>
                <w:rFonts w:asciiTheme="majorHAnsi" w:hAnsiTheme="majorHAnsi"/>
                <w:color w:val="0000FF"/>
              </w:rPr>
            </w:pPr>
            <w:r>
              <w:rPr>
                <w:rFonts w:asciiTheme="majorHAnsi" w:hAnsiTheme="majorHAnsi"/>
                <w:color w:val="0000FF"/>
              </w:rPr>
              <w:t>a)</w:t>
            </w:r>
          </w:p>
        </w:tc>
        <w:tc>
          <w:tcPr>
            <w:tcW w:w="1074" w:type="pct"/>
            <w:tcMar>
              <w:left w:w="0" w:type="dxa"/>
              <w:right w:w="0" w:type="dxa"/>
            </w:tcMar>
          </w:tcPr>
          <w:p w14:paraId="72EFA768" w14:textId="77777777" w:rsidR="002E2A39" w:rsidRDefault="0054015C">
            <w:pPr>
              <w:autoSpaceDE w:val="0"/>
              <w:autoSpaceDN w:val="0"/>
              <w:adjustRightInd w:val="0"/>
              <w:spacing w:after="0"/>
              <w:contextualSpacing/>
              <w:rPr>
                <w:rFonts w:ascii="Cambria Math" w:hAnsi="Cambria Math" w:cs="Calibri"/>
                <w:color w:val="0000FF"/>
              </w:rPr>
            </w:pPr>
            <w:r>
              <w:rPr>
                <w:rFonts w:ascii="Cambria Math" w:hAnsi="Cambria Math" w:cs="Calibri"/>
                <w:color w:val="0000FF"/>
              </w:rPr>
              <w:t xml:space="preserve">3.536A; 4.167 </w:t>
            </w:r>
            <w:proofErr w:type="spellStart"/>
            <w:r>
              <w:rPr>
                <w:rFonts w:ascii="Cambria Math" w:hAnsi="Cambria Math" w:cs="Calibri"/>
                <w:color w:val="0000FF"/>
              </w:rPr>
              <w:t>ms</w:t>
            </w:r>
            <w:proofErr w:type="spellEnd"/>
          </w:p>
        </w:tc>
        <w:tc>
          <w:tcPr>
            <w:tcW w:w="122" w:type="pct"/>
            <w:tcMar>
              <w:left w:w="0" w:type="dxa"/>
              <w:right w:w="0" w:type="dxa"/>
            </w:tcMar>
          </w:tcPr>
          <w:p w14:paraId="6EF62555" w14:textId="77777777" w:rsidR="002E2A39" w:rsidRDefault="0054015C">
            <w:pPr>
              <w:contextualSpacing/>
              <w:rPr>
                <w:rFonts w:asciiTheme="majorHAnsi" w:hAnsiTheme="majorHAnsi"/>
                <w:color w:val="0000FF"/>
              </w:rPr>
            </w:pPr>
            <w:r>
              <w:rPr>
                <w:rFonts w:asciiTheme="majorHAnsi" w:hAnsiTheme="majorHAnsi"/>
                <w:color w:val="0000FF"/>
              </w:rPr>
              <w:t>b)</w:t>
            </w:r>
          </w:p>
        </w:tc>
        <w:tc>
          <w:tcPr>
            <w:tcW w:w="1074" w:type="pct"/>
            <w:tcMar>
              <w:left w:w="0" w:type="dxa"/>
              <w:right w:w="0" w:type="dxa"/>
            </w:tcMar>
          </w:tcPr>
          <w:p w14:paraId="74032516" w14:textId="77777777" w:rsidR="002E2A39" w:rsidRDefault="0054015C">
            <w:pPr>
              <w:autoSpaceDE w:val="0"/>
              <w:autoSpaceDN w:val="0"/>
              <w:adjustRightInd w:val="0"/>
              <w:spacing w:after="0"/>
              <w:contextualSpacing/>
              <w:rPr>
                <w:rFonts w:ascii="Cambria Math" w:hAnsi="Cambria Math" w:cs="Calibri"/>
                <w:color w:val="0000FF"/>
              </w:rPr>
            </w:pPr>
            <w:r>
              <w:rPr>
                <w:rFonts w:ascii="Cambria Math" w:hAnsi="Cambria Math" w:cs="Calibri"/>
                <w:color w:val="0000FF"/>
              </w:rPr>
              <w:t xml:space="preserve">3.536 A;15 </w:t>
            </w:r>
            <w:proofErr w:type="spellStart"/>
            <w:r>
              <w:rPr>
                <w:rFonts w:ascii="Cambria Math" w:hAnsi="Cambria Math" w:cs="Calibri"/>
                <w:color w:val="0000FF"/>
              </w:rPr>
              <w:t>ms</w:t>
            </w:r>
            <w:proofErr w:type="spellEnd"/>
          </w:p>
        </w:tc>
        <w:tc>
          <w:tcPr>
            <w:tcW w:w="122" w:type="pct"/>
            <w:tcMar>
              <w:left w:w="0" w:type="dxa"/>
              <w:right w:w="0" w:type="dxa"/>
            </w:tcMar>
          </w:tcPr>
          <w:p w14:paraId="37B2BCE5" w14:textId="77777777" w:rsidR="002E2A39" w:rsidRDefault="0054015C">
            <w:pPr>
              <w:contextualSpacing/>
              <w:rPr>
                <w:rFonts w:asciiTheme="majorHAnsi" w:hAnsiTheme="majorHAnsi"/>
                <w:color w:val="0000FF"/>
              </w:rPr>
            </w:pPr>
            <w:r>
              <w:rPr>
                <w:rFonts w:asciiTheme="majorHAnsi" w:hAnsiTheme="majorHAnsi"/>
                <w:color w:val="0000FF"/>
              </w:rPr>
              <w:t>c)</w:t>
            </w:r>
          </w:p>
        </w:tc>
        <w:tc>
          <w:tcPr>
            <w:tcW w:w="1074" w:type="pct"/>
            <w:tcMar>
              <w:left w:w="0" w:type="dxa"/>
              <w:right w:w="0" w:type="dxa"/>
            </w:tcMar>
          </w:tcPr>
          <w:p w14:paraId="5F05796D" w14:textId="77777777" w:rsidR="002E2A39" w:rsidRDefault="0054015C">
            <w:pPr>
              <w:autoSpaceDE w:val="0"/>
              <w:autoSpaceDN w:val="0"/>
              <w:adjustRightInd w:val="0"/>
              <w:spacing w:after="0"/>
              <w:contextualSpacing/>
              <w:rPr>
                <w:rFonts w:ascii="Cambria Math" w:hAnsi="Cambria Math" w:cs="Calibri"/>
                <w:color w:val="0000FF"/>
              </w:rPr>
            </w:pPr>
            <w:r>
              <w:rPr>
                <w:rFonts w:ascii="Cambria Math" w:hAnsi="Cambria Math" w:cs="Calibri"/>
                <w:color w:val="0000FF"/>
              </w:rPr>
              <w:t xml:space="preserve">6.07 A; 10 </w:t>
            </w:r>
            <w:proofErr w:type="spellStart"/>
            <w:r>
              <w:rPr>
                <w:rFonts w:ascii="Cambria Math" w:hAnsi="Cambria Math" w:cs="Calibri"/>
                <w:color w:val="0000FF"/>
              </w:rPr>
              <w:t>ms</w:t>
            </w:r>
            <w:proofErr w:type="spellEnd"/>
          </w:p>
        </w:tc>
        <w:tc>
          <w:tcPr>
            <w:tcW w:w="122" w:type="pct"/>
            <w:tcMar>
              <w:left w:w="0" w:type="dxa"/>
              <w:right w:w="0" w:type="dxa"/>
            </w:tcMar>
          </w:tcPr>
          <w:p w14:paraId="70103B70" w14:textId="77777777" w:rsidR="002E2A39" w:rsidRDefault="0054015C">
            <w:pPr>
              <w:contextualSpacing/>
              <w:rPr>
                <w:rFonts w:asciiTheme="majorHAnsi" w:hAnsiTheme="majorHAnsi"/>
                <w:color w:val="0000FF"/>
              </w:rPr>
            </w:pPr>
            <w:r>
              <w:rPr>
                <w:rFonts w:asciiTheme="majorHAnsi" w:hAnsiTheme="majorHAnsi"/>
                <w:color w:val="0000FF"/>
              </w:rPr>
              <w:t>d)</w:t>
            </w:r>
          </w:p>
        </w:tc>
        <w:tc>
          <w:tcPr>
            <w:tcW w:w="1074" w:type="pct"/>
            <w:tcMar>
              <w:left w:w="0" w:type="dxa"/>
              <w:right w:w="0" w:type="dxa"/>
            </w:tcMar>
          </w:tcPr>
          <w:p w14:paraId="39C526A8" w14:textId="77777777" w:rsidR="002E2A39" w:rsidRDefault="0054015C">
            <w:pPr>
              <w:tabs>
                <w:tab w:val="left" w:pos="3260"/>
              </w:tabs>
              <w:spacing w:after="0"/>
              <w:contextualSpacing/>
              <w:rPr>
                <w:rFonts w:ascii="Cambria Math" w:hAnsi="Cambria Math"/>
                <w:color w:val="0000FF"/>
              </w:rPr>
            </w:pPr>
            <w:r>
              <w:rPr>
                <w:rFonts w:ascii="Cambria Math" w:hAnsi="Cambria Math"/>
                <w:color w:val="0000FF"/>
              </w:rPr>
              <w:t xml:space="preserve">2.536 A; 4.167 </w:t>
            </w:r>
            <w:proofErr w:type="spellStart"/>
            <w:r>
              <w:rPr>
                <w:rFonts w:ascii="Cambria Math" w:hAnsi="Cambria Math"/>
                <w:color w:val="0000FF"/>
              </w:rPr>
              <w:t>ms</w:t>
            </w:r>
            <w:proofErr w:type="spellEnd"/>
          </w:p>
          <w:p w14:paraId="5B68D552" w14:textId="77777777" w:rsidR="002E2A39" w:rsidRDefault="002E2A39">
            <w:pPr>
              <w:tabs>
                <w:tab w:val="left" w:pos="3260"/>
              </w:tabs>
              <w:spacing w:after="0"/>
              <w:contextualSpacing/>
              <w:rPr>
                <w:rFonts w:ascii="Cambria Math" w:hAnsi="Cambria Math"/>
                <w:color w:val="0000FF"/>
              </w:rPr>
            </w:pPr>
          </w:p>
        </w:tc>
      </w:tr>
      <w:tr w:rsidR="002E2A39" w14:paraId="745C8E73" w14:textId="77777777">
        <w:tc>
          <w:tcPr>
            <w:tcW w:w="220" w:type="pct"/>
            <w:tcMar>
              <w:left w:w="0" w:type="dxa"/>
              <w:right w:w="0" w:type="dxa"/>
            </w:tcMar>
          </w:tcPr>
          <w:p w14:paraId="4353CE4F" w14:textId="77777777" w:rsidR="002E2A39" w:rsidRDefault="0054015C">
            <w:pPr>
              <w:contextualSpacing/>
              <w:rPr>
                <w:rFonts w:asciiTheme="majorHAnsi" w:hAnsiTheme="majorHAnsi"/>
                <w:color w:val="0000FF"/>
              </w:rPr>
            </w:pPr>
            <w:r>
              <w:rPr>
                <w:rFonts w:asciiTheme="majorHAnsi" w:hAnsiTheme="majorHAnsi"/>
                <w:color w:val="0000FF"/>
              </w:rPr>
              <w:t>16.</w:t>
            </w:r>
          </w:p>
        </w:tc>
        <w:tc>
          <w:tcPr>
            <w:tcW w:w="4780" w:type="pct"/>
            <w:gridSpan w:val="8"/>
            <w:tcMar>
              <w:left w:w="0" w:type="dxa"/>
              <w:right w:w="0" w:type="dxa"/>
            </w:tcMar>
          </w:tcPr>
          <w:p w14:paraId="011E7D2D" w14:textId="77777777" w:rsidR="002E2A39" w:rsidRDefault="0054015C">
            <w:pPr>
              <w:spacing w:after="0"/>
              <w:contextualSpacing/>
              <w:rPr>
                <w:rFonts w:ascii="Cambria Math" w:eastAsiaTheme="minorEastAsia" w:hAnsi="Cambria Math"/>
                <w:color w:val="0000FF"/>
              </w:rPr>
            </w:pPr>
            <w:r>
              <w:rPr>
                <w:rFonts w:ascii="Cambria Math" w:hAnsi="Cambria Math"/>
                <w:color w:val="0000FF"/>
              </w:rPr>
              <w:t xml:space="preserve">The resistance of an </w:t>
            </w:r>
            <w:r>
              <w:rPr>
                <w:rFonts w:ascii="Cambria Math" w:hAnsi="Cambria Math"/>
                <w:i/>
                <w:color w:val="0000FF"/>
              </w:rPr>
              <w:t>R-L</w:t>
            </w:r>
            <w:r>
              <w:rPr>
                <w:rFonts w:ascii="Cambria Math" w:hAnsi="Cambria Math"/>
                <w:color w:val="0000FF"/>
              </w:rPr>
              <w:t xml:space="preserve"> circuit is </w:t>
            </w:r>
            <m:oMath>
              <m:r>
                <w:rPr>
                  <w:rFonts w:ascii="Cambria Math" w:hAnsi="Cambria Math"/>
                  <w:color w:val="0000FF"/>
                </w:rPr>
                <m:t xml:space="preserve">10 </m:t>
              </m:r>
              <m:r>
                <m:rPr>
                  <m:sty m:val="p"/>
                </m:rPr>
                <w:rPr>
                  <w:rFonts w:ascii="Cambria Math" w:hAnsi="Cambria Math"/>
                  <w:color w:val="0000FF"/>
                </w:rPr>
                <m:t>Ω</m:t>
              </m:r>
            </m:oMath>
            <w:r>
              <w:rPr>
                <w:rFonts w:ascii="Cambria Math" w:eastAsiaTheme="minorEastAsia" w:hAnsi="Cambria Math"/>
                <w:color w:val="0000FF"/>
              </w:rPr>
              <w:t xml:space="preserve">. An emf </w:t>
            </w:r>
            <m:oMath>
              <m:sSub>
                <m:sSubPr>
                  <m:ctrlPr>
                    <w:rPr>
                      <w:rFonts w:ascii="Cambria Math" w:eastAsiaTheme="minorEastAsia" w:hAnsi="Cambria Math"/>
                      <w:i/>
                      <w:color w:val="0000FF"/>
                    </w:rPr>
                  </m:ctrlPr>
                </m:sSubPr>
                <m:e>
                  <m:r>
                    <w:rPr>
                      <w:rFonts w:ascii="Cambria Math" w:eastAsiaTheme="minorEastAsia" w:hAnsi="Cambria Math"/>
                      <w:color w:val="0000FF"/>
                    </w:rPr>
                    <m:t>E</m:t>
                  </m:r>
                </m:e>
                <m:sub>
                  <m:r>
                    <w:rPr>
                      <w:rFonts w:ascii="Cambria Math" w:eastAsiaTheme="minorEastAsia" w:hAnsi="Cambria Math"/>
                      <w:color w:val="0000FF"/>
                    </w:rPr>
                    <m:t>0</m:t>
                  </m:r>
                </m:sub>
              </m:sSub>
            </m:oMath>
            <w:r>
              <w:rPr>
                <w:rFonts w:ascii="Cambria Math" w:eastAsiaTheme="minorEastAsia" w:hAnsi="Cambria Math"/>
                <w:color w:val="0000FF"/>
              </w:rPr>
              <w:t xml:space="preserve"> applied across the circuit at </w:t>
            </w:r>
            <m:oMath>
              <m:r>
                <w:rPr>
                  <w:rFonts w:ascii="Cambria Math" w:eastAsiaTheme="minorEastAsia" w:hAnsi="Cambria Math"/>
                  <w:color w:val="0000FF"/>
                </w:rPr>
                <m:t xml:space="preserve">ω=20 </m:t>
              </m:r>
            </m:oMath>
            <w:r>
              <w:rPr>
                <w:rFonts w:ascii="Cambria Math" w:eastAsiaTheme="minorEastAsia" w:hAnsi="Cambria Math"/>
                <w:color w:val="0000FF"/>
              </w:rPr>
              <w:t>rad</w:t>
            </w:r>
            <m:oMath>
              <m:r>
                <w:rPr>
                  <w:rFonts w:ascii="Cambria Math" w:eastAsiaTheme="minorEastAsia" w:hAnsi="Cambria Math"/>
                  <w:color w:val="0000FF"/>
                </w:rPr>
                <m:t xml:space="preserve"> </m:t>
              </m:r>
              <m:sSup>
                <m:sSupPr>
                  <m:ctrlPr>
                    <w:rPr>
                      <w:rFonts w:ascii="Cambria Math" w:eastAsiaTheme="minorEastAsia" w:hAnsi="Cambria Math"/>
                      <w:i/>
                      <w:color w:val="0000FF"/>
                    </w:rPr>
                  </m:ctrlPr>
                </m:sSupPr>
                <m:e>
                  <m:r>
                    <m:rPr>
                      <m:sty m:val="p"/>
                    </m:rPr>
                    <w:rPr>
                      <w:rFonts w:ascii="Cambria Math" w:eastAsiaTheme="minorEastAsia" w:hAnsi="Cambria Math"/>
                      <w:color w:val="0000FF"/>
                    </w:rPr>
                    <m:t>s</m:t>
                  </m:r>
                </m:e>
                <m:sup>
                  <m:r>
                    <w:rPr>
                      <w:rFonts w:ascii="Cambria Math" w:eastAsiaTheme="minorEastAsia" w:hAnsi="Cambria Math"/>
                      <w:color w:val="0000FF"/>
                    </w:rPr>
                    <m:t>-1</m:t>
                  </m:r>
                </m:sup>
              </m:sSup>
              <m:r>
                <w:rPr>
                  <w:rFonts w:ascii="Cambria Math" w:eastAsiaTheme="minorEastAsia" w:hAnsi="Cambria Math"/>
                  <w:color w:val="0000FF"/>
                </w:rPr>
                <m:t>.</m:t>
              </m:r>
            </m:oMath>
            <w:r>
              <w:rPr>
                <w:rFonts w:ascii="Cambria Math" w:eastAsiaTheme="minorEastAsia" w:hAnsi="Cambria Math"/>
                <w:color w:val="0000FF"/>
              </w:rPr>
              <w:t xml:space="preserve"> </w:t>
            </w:r>
          </w:p>
          <w:p w14:paraId="09B4DDF9" w14:textId="77777777" w:rsidR="002E2A39" w:rsidRDefault="0054015C">
            <w:pPr>
              <w:spacing w:after="0"/>
              <w:contextualSpacing/>
              <w:rPr>
                <w:rFonts w:ascii="Cambria Math" w:eastAsiaTheme="minorEastAsia" w:hAnsi="Cambria Math"/>
                <w:color w:val="0000FF"/>
              </w:rPr>
            </w:pPr>
            <w:r>
              <w:rPr>
                <w:rFonts w:ascii="Cambria Math" w:eastAsiaTheme="minorEastAsia" w:hAnsi="Cambria Math"/>
                <w:color w:val="0000FF"/>
              </w:rPr>
              <w:t xml:space="preserve">If the current in the circuit is  </w:t>
            </w:r>
            <m:oMath>
              <m:f>
                <m:fPr>
                  <m:ctrlPr>
                    <w:rPr>
                      <w:rFonts w:ascii="Cambria Math" w:eastAsiaTheme="minorEastAsia" w:hAnsi="Cambria Math"/>
                      <w:i/>
                      <w:color w:val="0000FF"/>
                    </w:rPr>
                  </m:ctrlPr>
                </m:fPr>
                <m:num>
                  <m:sSub>
                    <m:sSubPr>
                      <m:ctrlPr>
                        <w:rPr>
                          <w:rFonts w:ascii="Cambria Math" w:eastAsiaTheme="minorEastAsia" w:hAnsi="Cambria Math"/>
                          <w:i/>
                          <w:color w:val="0000FF"/>
                        </w:rPr>
                      </m:ctrlPr>
                    </m:sSubPr>
                    <m:e>
                      <m:r>
                        <w:rPr>
                          <w:rFonts w:ascii="Cambria Math" w:eastAsiaTheme="minorEastAsia" w:hAnsi="Cambria Math"/>
                          <w:color w:val="0000FF"/>
                        </w:rPr>
                        <m:t>i</m:t>
                      </m:r>
                    </m:e>
                    <m:sub>
                      <m:r>
                        <w:rPr>
                          <w:rFonts w:ascii="Cambria Math" w:eastAsiaTheme="minorEastAsia" w:hAnsi="Cambria Math"/>
                          <w:color w:val="0000FF"/>
                        </w:rPr>
                        <m:t>0</m:t>
                      </m:r>
                    </m:sub>
                  </m:sSub>
                  <m:ctrlPr>
                    <w:rPr>
                      <w:rFonts w:ascii="Cambria Math" w:hAnsi="Cambria Math"/>
                      <w:i/>
                      <w:color w:val="0000FF"/>
                    </w:rPr>
                  </m:ctrlPr>
                </m:num>
                <m:den>
                  <m:rad>
                    <m:radPr>
                      <m:degHide m:val="1"/>
                      <m:ctrlPr>
                        <w:rPr>
                          <w:rFonts w:ascii="Cambria Math" w:hAnsi="Cambria Math"/>
                          <w:i/>
                          <w:color w:val="0000FF"/>
                        </w:rPr>
                      </m:ctrlPr>
                    </m:radPr>
                    <m:deg/>
                    <m:e>
                      <m:r>
                        <w:rPr>
                          <w:rFonts w:ascii="Cambria Math" w:hAnsi="Cambria Math"/>
                          <w:color w:val="0000FF"/>
                        </w:rPr>
                        <m:t>2</m:t>
                      </m:r>
                    </m:e>
                  </m:rad>
                  <m:ctrlPr>
                    <w:rPr>
                      <w:rFonts w:ascii="Cambria Math" w:hAnsi="Cambria Math"/>
                      <w:i/>
                      <w:color w:val="0000FF"/>
                    </w:rPr>
                  </m:ctrlPr>
                </m:den>
              </m:f>
            </m:oMath>
            <w:r>
              <w:rPr>
                <w:rFonts w:ascii="Cambria Math" w:eastAsiaTheme="minorEastAsia" w:hAnsi="Cambria Math"/>
                <w:color w:val="0000FF"/>
              </w:rPr>
              <w:t xml:space="preserve">, what is the value of </w:t>
            </w:r>
            <w:r>
              <w:rPr>
                <w:rFonts w:ascii="Cambria Math" w:eastAsiaTheme="minorEastAsia" w:hAnsi="Cambria Math"/>
                <w:i/>
                <w:color w:val="0000FF"/>
              </w:rPr>
              <w:t>L</w:t>
            </w:r>
            <w:r>
              <w:rPr>
                <w:rFonts w:ascii="Cambria Math" w:eastAsiaTheme="minorEastAsia" w:hAnsi="Cambria Math"/>
                <w:color w:val="0000FF"/>
              </w:rPr>
              <w:t>?</w:t>
            </w:r>
          </w:p>
          <w:p w14:paraId="7AB45CE4" w14:textId="77777777" w:rsidR="002E2A39" w:rsidRDefault="002E2A39">
            <w:pPr>
              <w:spacing w:after="0"/>
              <w:contextualSpacing/>
              <w:rPr>
                <w:rFonts w:ascii="Cambria Math" w:hAnsi="Cambria Math"/>
                <w:color w:val="0000FF"/>
              </w:rPr>
            </w:pPr>
          </w:p>
        </w:tc>
      </w:tr>
      <w:tr w:rsidR="002E2A39" w14:paraId="0CC07D12" w14:textId="77777777">
        <w:tc>
          <w:tcPr>
            <w:tcW w:w="220" w:type="pct"/>
            <w:tcMar>
              <w:left w:w="0" w:type="dxa"/>
              <w:right w:w="0" w:type="dxa"/>
            </w:tcMar>
          </w:tcPr>
          <w:p w14:paraId="1DD1BE80" w14:textId="77777777" w:rsidR="002E2A39" w:rsidRDefault="002E2A39">
            <w:pPr>
              <w:contextualSpacing/>
              <w:rPr>
                <w:rFonts w:asciiTheme="majorHAnsi" w:hAnsiTheme="majorHAnsi"/>
                <w:color w:val="0000FF"/>
              </w:rPr>
            </w:pPr>
          </w:p>
        </w:tc>
        <w:tc>
          <w:tcPr>
            <w:tcW w:w="122" w:type="pct"/>
            <w:tcMar>
              <w:left w:w="0" w:type="dxa"/>
              <w:right w:w="0" w:type="dxa"/>
            </w:tcMar>
          </w:tcPr>
          <w:p w14:paraId="1285FD8F" w14:textId="77777777" w:rsidR="002E2A39" w:rsidRDefault="0054015C">
            <w:pPr>
              <w:contextualSpacing/>
              <w:rPr>
                <w:rFonts w:asciiTheme="majorHAnsi" w:hAnsiTheme="majorHAnsi"/>
                <w:color w:val="0000FF"/>
              </w:rPr>
            </w:pPr>
            <w:r>
              <w:rPr>
                <w:rFonts w:asciiTheme="majorHAnsi" w:hAnsiTheme="majorHAnsi"/>
                <w:color w:val="0000FF"/>
              </w:rPr>
              <w:t>a)</w:t>
            </w:r>
          </w:p>
        </w:tc>
        <w:tc>
          <w:tcPr>
            <w:tcW w:w="1074" w:type="pct"/>
            <w:tcMar>
              <w:left w:w="0" w:type="dxa"/>
              <w:right w:w="0" w:type="dxa"/>
            </w:tcMar>
          </w:tcPr>
          <w:p w14:paraId="395D0E3F" w14:textId="77777777" w:rsidR="002E2A39" w:rsidRDefault="0054015C">
            <w:pPr>
              <w:spacing w:after="0"/>
              <w:contextualSpacing/>
              <w:rPr>
                <w:rFonts w:ascii="Cambria Math" w:hAnsi="Cambria Math"/>
                <w:color w:val="0000FF"/>
              </w:rPr>
            </w:pPr>
            <w:r>
              <w:rPr>
                <w:rFonts w:ascii="Cambria Math" w:hAnsi="Cambria Math"/>
                <w:color w:val="0000FF"/>
              </w:rPr>
              <w:t>0.5 H</w:t>
            </w:r>
          </w:p>
        </w:tc>
        <w:tc>
          <w:tcPr>
            <w:tcW w:w="122" w:type="pct"/>
            <w:tcMar>
              <w:left w:w="0" w:type="dxa"/>
              <w:right w:w="0" w:type="dxa"/>
            </w:tcMar>
          </w:tcPr>
          <w:p w14:paraId="41F862AD" w14:textId="77777777" w:rsidR="002E2A39" w:rsidRDefault="0054015C">
            <w:pPr>
              <w:contextualSpacing/>
              <w:rPr>
                <w:rFonts w:asciiTheme="majorHAnsi" w:hAnsiTheme="majorHAnsi"/>
                <w:color w:val="0000FF"/>
              </w:rPr>
            </w:pPr>
            <w:r>
              <w:rPr>
                <w:rFonts w:asciiTheme="majorHAnsi" w:hAnsiTheme="majorHAnsi"/>
                <w:color w:val="0000FF"/>
              </w:rPr>
              <w:t>b)</w:t>
            </w:r>
          </w:p>
        </w:tc>
        <w:tc>
          <w:tcPr>
            <w:tcW w:w="1074" w:type="pct"/>
            <w:tcMar>
              <w:left w:w="0" w:type="dxa"/>
              <w:right w:w="0" w:type="dxa"/>
            </w:tcMar>
          </w:tcPr>
          <w:p w14:paraId="70EE4DE1" w14:textId="77777777" w:rsidR="002E2A39" w:rsidRDefault="0054015C">
            <w:pPr>
              <w:spacing w:after="0"/>
              <w:contextualSpacing/>
              <w:rPr>
                <w:rFonts w:ascii="Cambria Math" w:hAnsi="Cambria Math"/>
                <w:color w:val="0000FF"/>
              </w:rPr>
            </w:pPr>
            <w:r>
              <w:rPr>
                <w:rFonts w:ascii="Cambria Math" w:hAnsi="Cambria Math"/>
                <w:color w:val="0000FF"/>
              </w:rPr>
              <w:t>2.25 H</w:t>
            </w:r>
          </w:p>
        </w:tc>
        <w:tc>
          <w:tcPr>
            <w:tcW w:w="122" w:type="pct"/>
            <w:tcMar>
              <w:left w:w="0" w:type="dxa"/>
              <w:right w:w="0" w:type="dxa"/>
            </w:tcMar>
          </w:tcPr>
          <w:p w14:paraId="012E9213" w14:textId="77777777" w:rsidR="002E2A39" w:rsidRDefault="0054015C">
            <w:pPr>
              <w:contextualSpacing/>
              <w:rPr>
                <w:rFonts w:asciiTheme="majorHAnsi" w:hAnsiTheme="majorHAnsi"/>
                <w:color w:val="0000FF"/>
              </w:rPr>
            </w:pPr>
            <w:r>
              <w:rPr>
                <w:rFonts w:asciiTheme="majorHAnsi" w:hAnsiTheme="majorHAnsi"/>
                <w:color w:val="0000FF"/>
              </w:rPr>
              <w:t>c)</w:t>
            </w:r>
          </w:p>
        </w:tc>
        <w:tc>
          <w:tcPr>
            <w:tcW w:w="1074" w:type="pct"/>
            <w:tcMar>
              <w:left w:w="0" w:type="dxa"/>
              <w:right w:w="0" w:type="dxa"/>
            </w:tcMar>
          </w:tcPr>
          <w:p w14:paraId="72A69494" w14:textId="77777777" w:rsidR="002E2A39" w:rsidRDefault="0054015C">
            <w:pPr>
              <w:spacing w:after="0"/>
              <w:contextualSpacing/>
              <w:rPr>
                <w:rFonts w:ascii="Cambria Math" w:hAnsi="Cambria Math"/>
                <w:color w:val="0000FF"/>
              </w:rPr>
            </w:pPr>
            <w:r>
              <w:rPr>
                <w:rFonts w:ascii="Cambria Math" w:hAnsi="Cambria Math"/>
                <w:color w:val="0000FF"/>
              </w:rPr>
              <w:t>3.9 H</w:t>
            </w:r>
          </w:p>
        </w:tc>
        <w:tc>
          <w:tcPr>
            <w:tcW w:w="122" w:type="pct"/>
            <w:tcMar>
              <w:left w:w="0" w:type="dxa"/>
              <w:right w:w="0" w:type="dxa"/>
            </w:tcMar>
          </w:tcPr>
          <w:p w14:paraId="7B9EDC03" w14:textId="77777777" w:rsidR="002E2A39" w:rsidRDefault="0054015C">
            <w:pPr>
              <w:contextualSpacing/>
              <w:rPr>
                <w:rFonts w:asciiTheme="majorHAnsi" w:hAnsiTheme="majorHAnsi"/>
                <w:color w:val="0000FF"/>
              </w:rPr>
            </w:pPr>
            <w:r>
              <w:rPr>
                <w:rFonts w:asciiTheme="majorHAnsi" w:hAnsiTheme="majorHAnsi"/>
                <w:color w:val="0000FF"/>
              </w:rPr>
              <w:t>d)</w:t>
            </w:r>
          </w:p>
        </w:tc>
        <w:tc>
          <w:tcPr>
            <w:tcW w:w="1074" w:type="pct"/>
            <w:tcMar>
              <w:left w:w="0" w:type="dxa"/>
              <w:right w:w="0" w:type="dxa"/>
            </w:tcMar>
          </w:tcPr>
          <w:p w14:paraId="186B5A33" w14:textId="77777777" w:rsidR="002E2A39" w:rsidRDefault="0054015C">
            <w:pPr>
              <w:spacing w:after="0"/>
              <w:contextualSpacing/>
              <w:rPr>
                <w:rFonts w:ascii="Cambria Math" w:hAnsi="Cambria Math"/>
                <w:color w:val="0000FF"/>
              </w:rPr>
            </w:pPr>
            <w:r>
              <w:rPr>
                <w:rFonts w:ascii="Cambria Math" w:hAnsi="Cambria Math"/>
                <w:color w:val="0000FF"/>
              </w:rPr>
              <w:t>1.0 H</w:t>
            </w:r>
          </w:p>
          <w:p w14:paraId="69701AC9" w14:textId="77777777" w:rsidR="002E2A39" w:rsidRDefault="002E2A39">
            <w:pPr>
              <w:spacing w:after="0"/>
              <w:contextualSpacing/>
              <w:rPr>
                <w:rFonts w:ascii="Cambria Math" w:hAnsi="Cambria Math"/>
                <w:color w:val="0000FF"/>
              </w:rPr>
            </w:pPr>
          </w:p>
        </w:tc>
      </w:tr>
      <w:tr w:rsidR="002E2A39" w14:paraId="28967EFA" w14:textId="77777777">
        <w:tc>
          <w:tcPr>
            <w:tcW w:w="220" w:type="pct"/>
            <w:tcMar>
              <w:left w:w="0" w:type="dxa"/>
              <w:right w:w="0" w:type="dxa"/>
            </w:tcMar>
          </w:tcPr>
          <w:p w14:paraId="4F8ACC2B" w14:textId="77777777" w:rsidR="002E2A39" w:rsidRDefault="0054015C">
            <w:pPr>
              <w:contextualSpacing/>
              <w:rPr>
                <w:rFonts w:asciiTheme="majorHAnsi" w:hAnsiTheme="majorHAnsi"/>
                <w:color w:val="0000FF"/>
              </w:rPr>
            </w:pPr>
            <w:r>
              <w:rPr>
                <w:rFonts w:asciiTheme="majorHAnsi" w:hAnsiTheme="majorHAnsi"/>
                <w:color w:val="0000FF"/>
              </w:rPr>
              <w:t>17.</w:t>
            </w:r>
          </w:p>
        </w:tc>
        <w:tc>
          <w:tcPr>
            <w:tcW w:w="4780" w:type="pct"/>
            <w:gridSpan w:val="8"/>
            <w:tcMar>
              <w:left w:w="0" w:type="dxa"/>
              <w:right w:w="0" w:type="dxa"/>
            </w:tcMar>
          </w:tcPr>
          <w:p w14:paraId="1AC7630B" w14:textId="77777777" w:rsidR="002E2A39" w:rsidRDefault="0054015C">
            <w:pPr>
              <w:spacing w:after="0"/>
              <w:contextualSpacing/>
              <w:rPr>
                <w:rFonts w:ascii="Cambria Math" w:eastAsiaTheme="minorEastAsia" w:hAnsi="Cambria Math"/>
                <w:color w:val="0000FF"/>
              </w:rPr>
            </w:pPr>
            <w:r>
              <w:rPr>
                <w:rFonts w:ascii="Cambria Math" w:hAnsi="Cambria Math"/>
                <w:color w:val="0000FF"/>
              </w:rPr>
              <w:t xml:space="preserve">In a circuit, the current lags behind the voltage by a phase difference of </w:t>
            </w:r>
            <m:oMath>
              <m:r>
                <w:rPr>
                  <w:rFonts w:ascii="Cambria Math" w:hAnsi="Cambria Math"/>
                  <w:color w:val="0000FF"/>
                </w:rPr>
                <m:t>π/2,</m:t>
              </m:r>
            </m:oMath>
            <w:r>
              <w:rPr>
                <w:rFonts w:ascii="Cambria Math" w:eastAsiaTheme="minorEastAsia" w:hAnsi="Cambria Math"/>
                <w:color w:val="0000FF"/>
              </w:rPr>
              <w:t xml:space="preserve"> the circuit will contain which of the following?</w:t>
            </w:r>
          </w:p>
          <w:p w14:paraId="6E2F532B" w14:textId="77777777" w:rsidR="002E2A39" w:rsidRDefault="002E2A39">
            <w:pPr>
              <w:spacing w:after="0"/>
              <w:contextualSpacing/>
              <w:rPr>
                <w:rFonts w:ascii="Cambria Math" w:hAnsi="Cambria Math"/>
                <w:color w:val="0000FF"/>
              </w:rPr>
            </w:pPr>
          </w:p>
        </w:tc>
      </w:tr>
      <w:tr w:rsidR="002E2A39" w14:paraId="2AD1CD03" w14:textId="77777777">
        <w:tc>
          <w:tcPr>
            <w:tcW w:w="220" w:type="pct"/>
            <w:tcMar>
              <w:left w:w="0" w:type="dxa"/>
              <w:right w:w="0" w:type="dxa"/>
            </w:tcMar>
          </w:tcPr>
          <w:p w14:paraId="3091F518" w14:textId="77777777" w:rsidR="002E2A39" w:rsidRDefault="002E2A39">
            <w:pPr>
              <w:contextualSpacing/>
              <w:rPr>
                <w:rFonts w:asciiTheme="majorHAnsi" w:hAnsiTheme="majorHAnsi"/>
                <w:color w:val="0000FF"/>
              </w:rPr>
            </w:pPr>
          </w:p>
        </w:tc>
        <w:tc>
          <w:tcPr>
            <w:tcW w:w="122" w:type="pct"/>
            <w:tcMar>
              <w:left w:w="0" w:type="dxa"/>
              <w:right w:w="0" w:type="dxa"/>
            </w:tcMar>
          </w:tcPr>
          <w:p w14:paraId="6A745D01" w14:textId="77777777" w:rsidR="002E2A39" w:rsidRDefault="0054015C">
            <w:pPr>
              <w:contextualSpacing/>
              <w:rPr>
                <w:rFonts w:asciiTheme="majorHAnsi" w:hAnsiTheme="majorHAnsi"/>
                <w:color w:val="0000FF"/>
              </w:rPr>
            </w:pPr>
            <w:r>
              <w:rPr>
                <w:rFonts w:asciiTheme="majorHAnsi" w:hAnsiTheme="majorHAnsi"/>
                <w:color w:val="0000FF"/>
              </w:rPr>
              <w:t>a)</w:t>
            </w:r>
          </w:p>
        </w:tc>
        <w:tc>
          <w:tcPr>
            <w:tcW w:w="1074" w:type="pct"/>
            <w:tcMar>
              <w:left w:w="0" w:type="dxa"/>
              <w:right w:w="0" w:type="dxa"/>
            </w:tcMar>
          </w:tcPr>
          <w:p w14:paraId="0D20CD8D" w14:textId="77777777" w:rsidR="002E2A39" w:rsidRDefault="0054015C">
            <w:pPr>
              <w:spacing w:after="0"/>
              <w:contextualSpacing/>
              <w:rPr>
                <w:rFonts w:ascii="Cambria Math" w:hAnsi="Cambria Math"/>
                <w:color w:val="0000FF"/>
              </w:rPr>
            </w:pPr>
            <w:r>
              <w:rPr>
                <w:rFonts w:ascii="Cambria Math" w:hAnsi="Cambria Math"/>
                <w:color w:val="0000FF"/>
              </w:rPr>
              <w:t xml:space="preserve">Only </w:t>
            </w:r>
            <w:r>
              <w:rPr>
                <w:rFonts w:ascii="Cambria Math" w:hAnsi="Cambria Math"/>
                <w:i/>
                <w:color w:val="0000FF"/>
              </w:rPr>
              <w:t>R</w:t>
            </w:r>
          </w:p>
        </w:tc>
        <w:tc>
          <w:tcPr>
            <w:tcW w:w="122" w:type="pct"/>
            <w:tcMar>
              <w:left w:w="0" w:type="dxa"/>
              <w:right w:w="0" w:type="dxa"/>
            </w:tcMar>
          </w:tcPr>
          <w:p w14:paraId="3E7A5A10" w14:textId="77777777" w:rsidR="002E2A39" w:rsidRDefault="0054015C">
            <w:pPr>
              <w:contextualSpacing/>
              <w:rPr>
                <w:rFonts w:asciiTheme="majorHAnsi" w:hAnsiTheme="majorHAnsi"/>
                <w:color w:val="0000FF"/>
              </w:rPr>
            </w:pPr>
            <w:r>
              <w:rPr>
                <w:rFonts w:asciiTheme="majorHAnsi" w:hAnsiTheme="majorHAnsi"/>
                <w:color w:val="0000FF"/>
              </w:rPr>
              <w:t>b)</w:t>
            </w:r>
          </w:p>
        </w:tc>
        <w:tc>
          <w:tcPr>
            <w:tcW w:w="1074" w:type="pct"/>
            <w:tcMar>
              <w:left w:w="0" w:type="dxa"/>
              <w:right w:w="0" w:type="dxa"/>
            </w:tcMar>
          </w:tcPr>
          <w:p w14:paraId="76DDE85B" w14:textId="77777777" w:rsidR="002E2A39" w:rsidRDefault="0054015C">
            <w:pPr>
              <w:spacing w:after="0"/>
              <w:contextualSpacing/>
              <w:rPr>
                <w:rFonts w:ascii="Cambria Math" w:hAnsi="Cambria Math"/>
                <w:color w:val="0000FF"/>
              </w:rPr>
            </w:pPr>
            <w:r>
              <w:rPr>
                <w:rFonts w:ascii="Cambria Math" w:hAnsi="Cambria Math"/>
                <w:color w:val="0000FF"/>
              </w:rPr>
              <w:t xml:space="preserve">Only </w:t>
            </w:r>
            <w:r>
              <w:rPr>
                <w:rFonts w:ascii="Cambria Math" w:hAnsi="Cambria Math"/>
                <w:i/>
                <w:color w:val="0000FF"/>
              </w:rPr>
              <w:t>C</w:t>
            </w:r>
          </w:p>
        </w:tc>
        <w:tc>
          <w:tcPr>
            <w:tcW w:w="122" w:type="pct"/>
            <w:tcMar>
              <w:left w:w="0" w:type="dxa"/>
              <w:right w:w="0" w:type="dxa"/>
            </w:tcMar>
          </w:tcPr>
          <w:p w14:paraId="3A27F560" w14:textId="77777777" w:rsidR="002E2A39" w:rsidRDefault="0054015C">
            <w:pPr>
              <w:contextualSpacing/>
              <w:rPr>
                <w:rFonts w:asciiTheme="majorHAnsi" w:hAnsiTheme="majorHAnsi"/>
                <w:color w:val="0000FF"/>
              </w:rPr>
            </w:pPr>
            <w:r>
              <w:rPr>
                <w:rFonts w:asciiTheme="majorHAnsi" w:hAnsiTheme="majorHAnsi"/>
                <w:color w:val="0000FF"/>
              </w:rPr>
              <w:t>c)</w:t>
            </w:r>
          </w:p>
        </w:tc>
        <w:tc>
          <w:tcPr>
            <w:tcW w:w="1074" w:type="pct"/>
            <w:tcMar>
              <w:left w:w="0" w:type="dxa"/>
              <w:right w:w="0" w:type="dxa"/>
            </w:tcMar>
          </w:tcPr>
          <w:p w14:paraId="29FD49B4" w14:textId="77777777" w:rsidR="002E2A39" w:rsidRDefault="0054015C">
            <w:pPr>
              <w:spacing w:after="0"/>
              <w:contextualSpacing/>
              <w:rPr>
                <w:rFonts w:ascii="Cambria Math" w:hAnsi="Cambria Math"/>
                <w:color w:val="0000FF"/>
              </w:rPr>
            </w:pPr>
            <w:r>
              <w:rPr>
                <w:rFonts w:ascii="Cambria Math" w:hAnsi="Cambria Math"/>
                <w:i/>
                <w:color w:val="0000FF"/>
              </w:rPr>
              <w:t>R</w:t>
            </w:r>
            <w:r>
              <w:rPr>
                <w:rFonts w:ascii="Cambria Math" w:hAnsi="Cambria Math"/>
                <w:color w:val="0000FF"/>
              </w:rPr>
              <w:t xml:space="preserve"> and </w:t>
            </w:r>
            <w:r>
              <w:rPr>
                <w:rFonts w:ascii="Cambria Math" w:hAnsi="Cambria Math"/>
                <w:i/>
                <w:color w:val="0000FF"/>
              </w:rPr>
              <w:t>C</w:t>
            </w:r>
          </w:p>
        </w:tc>
        <w:tc>
          <w:tcPr>
            <w:tcW w:w="122" w:type="pct"/>
            <w:tcMar>
              <w:left w:w="0" w:type="dxa"/>
              <w:right w:w="0" w:type="dxa"/>
            </w:tcMar>
          </w:tcPr>
          <w:p w14:paraId="75015275" w14:textId="77777777" w:rsidR="002E2A39" w:rsidRDefault="0054015C">
            <w:pPr>
              <w:contextualSpacing/>
              <w:rPr>
                <w:rFonts w:asciiTheme="majorHAnsi" w:hAnsiTheme="majorHAnsi"/>
                <w:color w:val="0000FF"/>
              </w:rPr>
            </w:pPr>
            <w:r>
              <w:rPr>
                <w:rFonts w:asciiTheme="majorHAnsi" w:hAnsiTheme="majorHAnsi"/>
                <w:color w:val="0000FF"/>
              </w:rPr>
              <w:t>d)</w:t>
            </w:r>
          </w:p>
        </w:tc>
        <w:tc>
          <w:tcPr>
            <w:tcW w:w="1074" w:type="pct"/>
            <w:tcMar>
              <w:left w:w="0" w:type="dxa"/>
              <w:right w:w="0" w:type="dxa"/>
            </w:tcMar>
          </w:tcPr>
          <w:p w14:paraId="4EC54B10" w14:textId="77777777" w:rsidR="002E2A39" w:rsidRDefault="0054015C">
            <w:pPr>
              <w:spacing w:after="0"/>
              <w:contextualSpacing/>
              <w:rPr>
                <w:rFonts w:ascii="Cambria Math" w:hAnsi="Cambria Math"/>
                <w:i/>
                <w:color w:val="0000FF"/>
              </w:rPr>
            </w:pPr>
            <w:r>
              <w:rPr>
                <w:rFonts w:ascii="Cambria Math" w:hAnsi="Cambria Math"/>
                <w:color w:val="0000FF"/>
              </w:rPr>
              <w:t xml:space="preserve">Only </w:t>
            </w:r>
            <w:r>
              <w:rPr>
                <w:rFonts w:ascii="Cambria Math" w:hAnsi="Cambria Math"/>
                <w:i/>
                <w:color w:val="0000FF"/>
              </w:rPr>
              <w:t>L</w:t>
            </w:r>
          </w:p>
          <w:p w14:paraId="01DD88B2" w14:textId="77777777" w:rsidR="002E2A39" w:rsidRDefault="002E2A39">
            <w:pPr>
              <w:spacing w:after="0"/>
              <w:contextualSpacing/>
              <w:rPr>
                <w:rFonts w:ascii="Cambria Math" w:hAnsi="Cambria Math"/>
                <w:color w:val="0000FF"/>
              </w:rPr>
            </w:pPr>
          </w:p>
        </w:tc>
      </w:tr>
      <w:tr w:rsidR="002E2A39" w14:paraId="60E6DB81" w14:textId="77777777">
        <w:tc>
          <w:tcPr>
            <w:tcW w:w="220" w:type="pct"/>
            <w:tcMar>
              <w:left w:w="0" w:type="dxa"/>
              <w:right w:w="0" w:type="dxa"/>
            </w:tcMar>
          </w:tcPr>
          <w:p w14:paraId="4DB2B658" w14:textId="77777777" w:rsidR="002E2A39" w:rsidRDefault="0054015C">
            <w:pPr>
              <w:contextualSpacing/>
              <w:rPr>
                <w:rFonts w:asciiTheme="majorHAnsi" w:hAnsiTheme="majorHAnsi"/>
                <w:color w:val="0000FF"/>
              </w:rPr>
            </w:pPr>
            <w:r>
              <w:rPr>
                <w:rFonts w:asciiTheme="majorHAnsi" w:hAnsiTheme="majorHAnsi"/>
                <w:color w:val="0000FF"/>
              </w:rPr>
              <w:t>18.</w:t>
            </w:r>
          </w:p>
        </w:tc>
        <w:tc>
          <w:tcPr>
            <w:tcW w:w="4780" w:type="pct"/>
            <w:gridSpan w:val="8"/>
            <w:tcMar>
              <w:left w:w="0" w:type="dxa"/>
              <w:right w:w="0" w:type="dxa"/>
            </w:tcMar>
          </w:tcPr>
          <w:p w14:paraId="5C0A3F09" w14:textId="77777777" w:rsidR="002E2A39" w:rsidRDefault="0054015C">
            <w:pPr>
              <w:spacing w:after="0"/>
              <w:contextualSpacing/>
              <w:rPr>
                <w:rFonts w:ascii="Cambria Math" w:hAnsi="Cambria Math"/>
                <w:color w:val="0000FF"/>
              </w:rPr>
            </w:pPr>
            <w:r>
              <w:rPr>
                <w:rFonts w:ascii="Cambria Math" w:hAnsi="Cambria Math"/>
                <w:color w:val="0000FF"/>
              </w:rPr>
              <w:t xml:space="preserve">In the circuit shown below, the key </w:t>
            </w:r>
            <w:r>
              <w:rPr>
                <w:rFonts w:ascii="Cambria Math" w:hAnsi="Cambria Math"/>
                <w:i/>
                <w:color w:val="0000FF"/>
              </w:rPr>
              <w:t>K</w:t>
            </w:r>
            <w:r>
              <w:rPr>
                <w:rFonts w:ascii="Cambria Math" w:hAnsi="Cambria Math"/>
                <w:color w:val="0000FF"/>
              </w:rPr>
              <w:t xml:space="preserve"> is closed at </w:t>
            </w:r>
            <w:r>
              <w:rPr>
                <w:rFonts w:ascii="Cambria Math" w:hAnsi="Cambria Math"/>
                <w:i/>
                <w:color w:val="0000FF"/>
              </w:rPr>
              <w:t>t</w:t>
            </w:r>
            <w:r>
              <w:rPr>
                <w:rFonts w:ascii="Cambria Math" w:hAnsi="Cambria Math"/>
                <w:color w:val="0000FF"/>
              </w:rPr>
              <w:t xml:space="preserve"> = 0. The current through the battery is</w:t>
            </w:r>
          </w:p>
          <w:p w14:paraId="102119C9" w14:textId="77777777" w:rsidR="002E2A39" w:rsidRDefault="0054015C">
            <w:pPr>
              <w:spacing w:after="0"/>
              <w:contextualSpacing/>
              <w:rPr>
                <w:rFonts w:ascii="Cambria Math" w:hAnsi="Cambria Math"/>
                <w:color w:val="0000FF"/>
              </w:rPr>
            </w:pPr>
            <w:r>
              <w:rPr>
                <w:noProof/>
                <w:color w:val="0000FF"/>
              </w:rPr>
              <w:drawing>
                <wp:inline distT="0" distB="0" distL="0" distR="0" wp14:anchorId="3FD54701" wp14:editId="7411BE03">
                  <wp:extent cx="2106930" cy="1343660"/>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a:srcRect/>
                          <a:stretch>
                            <a:fillRect/>
                          </a:stretch>
                        </pic:blipFill>
                        <pic:spPr>
                          <a:xfrm>
                            <a:off x="0" y="0"/>
                            <a:ext cx="2106930" cy="1343660"/>
                          </a:xfrm>
                          <a:prstGeom prst="rect">
                            <a:avLst/>
                          </a:prstGeom>
                          <a:noFill/>
                          <a:ln w="9525">
                            <a:noFill/>
                            <a:miter lim="800000"/>
                            <a:headEnd/>
                            <a:tailEnd/>
                          </a:ln>
                        </pic:spPr>
                      </pic:pic>
                    </a:graphicData>
                  </a:graphic>
                </wp:inline>
              </w:drawing>
            </w:r>
          </w:p>
        </w:tc>
      </w:tr>
      <w:tr w:rsidR="002E2A39" w14:paraId="16D4CB58" w14:textId="77777777">
        <w:tc>
          <w:tcPr>
            <w:tcW w:w="220" w:type="pct"/>
            <w:tcMar>
              <w:left w:w="0" w:type="dxa"/>
              <w:right w:w="0" w:type="dxa"/>
            </w:tcMar>
          </w:tcPr>
          <w:p w14:paraId="137FD981" w14:textId="77777777" w:rsidR="002E2A39" w:rsidRDefault="002E2A39">
            <w:pPr>
              <w:contextualSpacing/>
              <w:rPr>
                <w:rFonts w:asciiTheme="majorHAnsi" w:hAnsiTheme="majorHAnsi"/>
                <w:color w:val="0000FF"/>
              </w:rPr>
            </w:pPr>
          </w:p>
        </w:tc>
        <w:tc>
          <w:tcPr>
            <w:tcW w:w="122" w:type="pct"/>
            <w:tcMar>
              <w:left w:w="0" w:type="dxa"/>
              <w:right w:w="0" w:type="dxa"/>
            </w:tcMar>
            <w:vAlign w:val="center"/>
          </w:tcPr>
          <w:p w14:paraId="2AC7E416" w14:textId="77777777" w:rsidR="002E2A39" w:rsidRDefault="0054015C">
            <w:pPr>
              <w:contextualSpacing/>
              <w:rPr>
                <w:rFonts w:asciiTheme="majorHAnsi" w:hAnsiTheme="majorHAnsi"/>
                <w:color w:val="0000FF"/>
              </w:rPr>
            </w:pPr>
            <w:r>
              <w:rPr>
                <w:rFonts w:asciiTheme="majorHAnsi" w:hAnsiTheme="majorHAnsi"/>
                <w:color w:val="0000FF"/>
              </w:rPr>
              <w:t>a)</w:t>
            </w:r>
          </w:p>
        </w:tc>
        <w:tc>
          <w:tcPr>
            <w:tcW w:w="4683" w:type="pct"/>
            <w:gridSpan w:val="7"/>
            <w:tcMar>
              <w:left w:w="0" w:type="dxa"/>
              <w:right w:w="0" w:type="dxa"/>
            </w:tcMar>
            <w:vAlign w:val="center"/>
          </w:tcPr>
          <w:p w14:paraId="5185D8A3" w14:textId="77777777" w:rsidR="002E2A39" w:rsidRDefault="004F0F24">
            <w:pPr>
              <w:spacing w:after="0"/>
              <w:contextualSpacing/>
              <w:rPr>
                <w:rFonts w:ascii="Cambria Math" w:hAnsi="Cambria Math"/>
                <w:color w:val="0000FF"/>
              </w:rPr>
            </w:pPr>
            <m:oMathPara>
              <m:oMathParaPr>
                <m:jc m:val="left"/>
              </m:oMathParaPr>
              <m:oMath>
                <m:f>
                  <m:fPr>
                    <m:ctrlPr>
                      <w:rPr>
                        <w:rFonts w:ascii="Cambria Math" w:hAnsi="Cambria Math"/>
                        <w:i/>
                        <w:color w:val="0000FF"/>
                      </w:rPr>
                    </m:ctrlPr>
                  </m:fPr>
                  <m:num>
                    <m:r>
                      <w:rPr>
                        <w:rFonts w:ascii="Cambria Math" w:hAnsi="Cambria Math"/>
                        <w:color w:val="0000FF"/>
                      </w:rPr>
                      <m:t>V</m:t>
                    </m:r>
                    <m:sSub>
                      <m:sSubPr>
                        <m:ctrlPr>
                          <w:rPr>
                            <w:rFonts w:ascii="Cambria Math" w:hAnsi="Cambria Math"/>
                            <w:i/>
                            <w:color w:val="0000FF"/>
                          </w:rPr>
                        </m:ctrlPr>
                      </m:sSubPr>
                      <m:e>
                        <m:r>
                          <w:rPr>
                            <w:rFonts w:ascii="Cambria Math" w:hAnsi="Cambria Math"/>
                            <w:color w:val="0000FF"/>
                          </w:rPr>
                          <m:t>R</m:t>
                        </m:r>
                      </m:e>
                      <m:sub>
                        <m:r>
                          <w:rPr>
                            <w:rFonts w:ascii="Cambria Math" w:hAnsi="Cambria Math"/>
                            <w:color w:val="0000FF"/>
                          </w:rPr>
                          <m:t>1</m:t>
                        </m:r>
                      </m:sub>
                    </m:sSub>
                    <m:sSub>
                      <m:sSubPr>
                        <m:ctrlPr>
                          <w:rPr>
                            <w:rFonts w:ascii="Cambria Math" w:hAnsi="Cambria Math"/>
                            <w:i/>
                            <w:color w:val="0000FF"/>
                          </w:rPr>
                        </m:ctrlPr>
                      </m:sSubPr>
                      <m:e>
                        <m:r>
                          <w:rPr>
                            <w:rFonts w:ascii="Cambria Math" w:hAnsi="Cambria Math"/>
                            <w:color w:val="0000FF"/>
                          </w:rPr>
                          <m:t>R</m:t>
                        </m:r>
                      </m:e>
                      <m:sub>
                        <m:r>
                          <w:rPr>
                            <w:rFonts w:ascii="Cambria Math" w:hAnsi="Cambria Math"/>
                            <w:color w:val="0000FF"/>
                          </w:rPr>
                          <m:t>2</m:t>
                        </m:r>
                      </m:sub>
                    </m:sSub>
                  </m:num>
                  <m:den>
                    <m:rad>
                      <m:radPr>
                        <m:degHide m:val="1"/>
                        <m:ctrlPr>
                          <w:rPr>
                            <w:rFonts w:ascii="Cambria Math" w:hAnsi="Cambria Math"/>
                            <w:i/>
                            <w:color w:val="0000FF"/>
                          </w:rPr>
                        </m:ctrlPr>
                      </m:radPr>
                      <m:deg/>
                      <m:e>
                        <m:sSubSup>
                          <m:sSubSupPr>
                            <m:ctrlPr>
                              <w:rPr>
                                <w:rFonts w:ascii="Cambria Math" w:hAnsi="Cambria Math"/>
                                <w:i/>
                                <w:color w:val="0000FF"/>
                              </w:rPr>
                            </m:ctrlPr>
                          </m:sSubSupPr>
                          <m:e>
                            <m:r>
                              <w:rPr>
                                <w:rFonts w:ascii="Cambria Math" w:hAnsi="Cambria Math"/>
                                <w:color w:val="0000FF"/>
                              </w:rPr>
                              <m:t>R</m:t>
                            </m:r>
                          </m:e>
                          <m:sub>
                            <m:r>
                              <w:rPr>
                                <w:rFonts w:ascii="Cambria Math" w:hAnsi="Cambria Math"/>
                                <w:color w:val="0000FF"/>
                              </w:rPr>
                              <m:t>1</m:t>
                            </m:r>
                          </m:sub>
                          <m:sup>
                            <m:r>
                              <w:rPr>
                                <w:rFonts w:ascii="Cambria Math" w:hAnsi="Cambria Math"/>
                                <w:color w:val="0000FF"/>
                              </w:rPr>
                              <m:t>2</m:t>
                            </m:r>
                          </m:sup>
                        </m:sSubSup>
                        <m:r>
                          <w:rPr>
                            <w:rFonts w:ascii="Cambria Math" w:hAnsi="Cambria Math"/>
                            <w:color w:val="0000FF"/>
                          </w:rPr>
                          <m:t xml:space="preserve">+ </m:t>
                        </m:r>
                        <m:sSubSup>
                          <m:sSubSupPr>
                            <m:ctrlPr>
                              <w:rPr>
                                <w:rFonts w:ascii="Cambria Math" w:hAnsi="Cambria Math"/>
                                <w:i/>
                                <w:color w:val="0000FF"/>
                              </w:rPr>
                            </m:ctrlPr>
                          </m:sSubSupPr>
                          <m:e>
                            <m:r>
                              <w:rPr>
                                <w:rFonts w:ascii="Cambria Math" w:hAnsi="Cambria Math"/>
                                <w:color w:val="0000FF"/>
                              </w:rPr>
                              <m:t>R</m:t>
                            </m:r>
                          </m:e>
                          <m:sub>
                            <m:r>
                              <w:rPr>
                                <w:rFonts w:ascii="Cambria Math" w:hAnsi="Cambria Math"/>
                                <w:color w:val="0000FF"/>
                              </w:rPr>
                              <m:t>2</m:t>
                            </m:r>
                          </m:sub>
                          <m:sup>
                            <m:r>
                              <w:rPr>
                                <w:rFonts w:ascii="Cambria Math" w:hAnsi="Cambria Math"/>
                                <w:color w:val="0000FF"/>
                              </w:rPr>
                              <m:t>2</m:t>
                            </m:r>
                          </m:sup>
                        </m:sSubSup>
                      </m:e>
                    </m:rad>
                  </m:den>
                </m:f>
                <m:r>
                  <w:rPr>
                    <w:rFonts w:ascii="Cambria Math" w:hAnsi="Cambria Math"/>
                    <w:color w:val="0000FF"/>
                  </w:rPr>
                  <m:t xml:space="preserve"> </m:t>
                </m:r>
                <m:r>
                  <m:rPr>
                    <m:sty m:val="p"/>
                  </m:rPr>
                  <w:rPr>
                    <w:rFonts w:ascii="Cambria Math" w:eastAsiaTheme="minorEastAsia" w:hAnsi="Cambria Math"/>
                    <w:color w:val="0000FF"/>
                  </w:rPr>
                  <m:t xml:space="preserve">at </m:t>
                </m:r>
                <m:r>
                  <w:rPr>
                    <w:rFonts w:ascii="Cambria Math" w:eastAsiaTheme="minorEastAsia" w:hAnsi="Cambria Math"/>
                    <w:color w:val="0000FF"/>
                  </w:rPr>
                  <m:t>t</m:t>
                </m:r>
                <m:r>
                  <m:rPr>
                    <m:sty m:val="p"/>
                  </m:rPr>
                  <w:rPr>
                    <w:rFonts w:ascii="Cambria Math" w:eastAsiaTheme="minorEastAsia" w:hAnsi="Cambria Math"/>
                    <w:color w:val="0000FF"/>
                  </w:rPr>
                  <m:t xml:space="preserve"> = 0 and</m:t>
                </m:r>
                <m:f>
                  <m:fPr>
                    <m:ctrlPr>
                      <w:rPr>
                        <w:rFonts w:ascii="Cambria Math" w:eastAsiaTheme="minorEastAsia" w:hAnsi="Cambria Math"/>
                        <w:color w:val="0000FF"/>
                      </w:rPr>
                    </m:ctrlPr>
                  </m:fPr>
                  <m:num>
                    <m:r>
                      <w:rPr>
                        <w:rFonts w:ascii="Cambria Math" w:hAnsi="Cambria Math"/>
                        <w:color w:val="0000FF"/>
                      </w:rPr>
                      <m:t>V</m:t>
                    </m:r>
                    <m:ctrlPr>
                      <w:rPr>
                        <w:rFonts w:ascii="Cambria Math" w:eastAsiaTheme="minorEastAsia" w:hAnsi="Cambria Math"/>
                        <w:i/>
                        <w:color w:val="0000FF"/>
                      </w:rPr>
                    </m:ctrlPr>
                  </m:num>
                  <m:den>
                    <m:sSub>
                      <m:sSubPr>
                        <m:ctrlPr>
                          <w:rPr>
                            <w:rFonts w:ascii="Cambria Math" w:hAnsi="Cambria Math"/>
                            <w:i/>
                            <w:color w:val="0000FF"/>
                          </w:rPr>
                        </m:ctrlPr>
                      </m:sSubPr>
                      <m:e>
                        <m:r>
                          <w:rPr>
                            <w:rFonts w:ascii="Cambria Math" w:hAnsi="Cambria Math"/>
                            <w:color w:val="0000FF"/>
                          </w:rPr>
                          <m:t>R</m:t>
                        </m:r>
                      </m:e>
                      <m:sub>
                        <m:r>
                          <w:rPr>
                            <w:rFonts w:ascii="Cambria Math" w:hAnsi="Cambria Math"/>
                            <w:color w:val="0000FF"/>
                          </w:rPr>
                          <m:t>2</m:t>
                        </m:r>
                      </m:sub>
                    </m:sSub>
                    <m:ctrlPr>
                      <w:rPr>
                        <w:rFonts w:ascii="Cambria Math" w:eastAsiaTheme="minorEastAsia" w:hAnsi="Cambria Math"/>
                        <w:i/>
                        <w:color w:val="0000FF"/>
                      </w:rPr>
                    </m:ctrlPr>
                  </m:den>
                </m:f>
                <m:r>
                  <m:rPr>
                    <m:sty m:val="p"/>
                  </m:rPr>
                  <w:rPr>
                    <w:rFonts w:ascii="Cambria Math" w:eastAsiaTheme="minorEastAsia" w:hAnsi="Cambria Math"/>
                    <w:color w:val="0000FF"/>
                  </w:rPr>
                  <m:t xml:space="preserve"> at </m:t>
                </m:r>
                <m:r>
                  <w:rPr>
                    <w:rFonts w:ascii="Cambria Math" w:eastAsiaTheme="minorEastAsia" w:hAnsi="Cambria Math"/>
                    <w:color w:val="0000FF"/>
                  </w:rPr>
                  <m:t>t</m:t>
                </m:r>
                <m:r>
                  <m:rPr>
                    <m:sty m:val="p"/>
                  </m:rPr>
                  <w:rPr>
                    <w:rFonts w:ascii="Cambria Math" w:eastAsiaTheme="minorEastAsia" w:hAnsi="Cambria Math"/>
                    <w:color w:val="0000FF"/>
                  </w:rPr>
                  <m:t>=∞</m:t>
                </m:r>
              </m:oMath>
            </m:oMathPara>
          </w:p>
        </w:tc>
      </w:tr>
      <w:tr w:rsidR="002E2A39" w14:paraId="54AFC383" w14:textId="77777777">
        <w:tc>
          <w:tcPr>
            <w:tcW w:w="220" w:type="pct"/>
            <w:tcMar>
              <w:left w:w="0" w:type="dxa"/>
              <w:right w:w="0" w:type="dxa"/>
            </w:tcMar>
          </w:tcPr>
          <w:p w14:paraId="7C89B88C" w14:textId="77777777" w:rsidR="002E2A39" w:rsidRDefault="002E2A39">
            <w:pPr>
              <w:contextualSpacing/>
              <w:rPr>
                <w:rFonts w:asciiTheme="majorHAnsi" w:hAnsiTheme="majorHAnsi"/>
                <w:color w:val="0000FF"/>
              </w:rPr>
            </w:pPr>
          </w:p>
        </w:tc>
        <w:tc>
          <w:tcPr>
            <w:tcW w:w="122" w:type="pct"/>
            <w:tcMar>
              <w:left w:w="0" w:type="dxa"/>
              <w:right w:w="0" w:type="dxa"/>
            </w:tcMar>
            <w:vAlign w:val="center"/>
          </w:tcPr>
          <w:p w14:paraId="4A79BAEF" w14:textId="77777777" w:rsidR="002E2A39" w:rsidRDefault="0054015C">
            <w:pPr>
              <w:contextualSpacing/>
              <w:rPr>
                <w:rFonts w:asciiTheme="majorHAnsi" w:hAnsiTheme="majorHAnsi"/>
                <w:color w:val="0000FF"/>
              </w:rPr>
            </w:pPr>
            <w:r>
              <w:rPr>
                <w:rFonts w:asciiTheme="majorHAnsi" w:hAnsiTheme="majorHAnsi"/>
                <w:color w:val="0000FF"/>
              </w:rPr>
              <w:t>b)</w:t>
            </w:r>
          </w:p>
        </w:tc>
        <w:tc>
          <w:tcPr>
            <w:tcW w:w="4683" w:type="pct"/>
            <w:gridSpan w:val="7"/>
            <w:tcMar>
              <w:left w:w="0" w:type="dxa"/>
              <w:right w:w="0" w:type="dxa"/>
            </w:tcMar>
            <w:vAlign w:val="center"/>
          </w:tcPr>
          <w:p w14:paraId="3B054834" w14:textId="77777777" w:rsidR="002E2A39" w:rsidRDefault="004F0F24">
            <w:pPr>
              <w:spacing w:after="0"/>
              <w:contextualSpacing/>
              <w:rPr>
                <w:rFonts w:ascii="Cambria Math" w:hAnsi="Cambria Math"/>
                <w:color w:val="0000FF"/>
              </w:rPr>
            </w:pPr>
            <m:oMathPara>
              <m:oMathParaPr>
                <m:jc m:val="left"/>
              </m:oMathParaPr>
              <m:oMath>
                <m:f>
                  <m:fPr>
                    <m:ctrlPr>
                      <w:rPr>
                        <w:rFonts w:ascii="Cambria Math" w:eastAsiaTheme="minorEastAsia" w:hAnsi="Cambria Math"/>
                        <w:color w:val="0000FF"/>
                      </w:rPr>
                    </m:ctrlPr>
                  </m:fPr>
                  <m:num>
                    <m:r>
                      <w:rPr>
                        <w:rFonts w:ascii="Cambria Math" w:hAnsi="Cambria Math"/>
                        <w:color w:val="0000FF"/>
                      </w:rPr>
                      <m:t>V</m:t>
                    </m:r>
                    <m:ctrlPr>
                      <w:rPr>
                        <w:rFonts w:ascii="Cambria Math" w:eastAsiaTheme="minorEastAsia" w:hAnsi="Cambria Math"/>
                        <w:i/>
                        <w:color w:val="0000FF"/>
                      </w:rPr>
                    </m:ctrlPr>
                  </m:num>
                  <m:den>
                    <m:sSub>
                      <m:sSubPr>
                        <m:ctrlPr>
                          <w:rPr>
                            <w:rFonts w:ascii="Cambria Math" w:hAnsi="Cambria Math"/>
                            <w:i/>
                            <w:color w:val="0000FF"/>
                          </w:rPr>
                        </m:ctrlPr>
                      </m:sSubPr>
                      <m:e>
                        <m:r>
                          <w:rPr>
                            <w:rFonts w:ascii="Cambria Math" w:hAnsi="Cambria Math"/>
                            <w:color w:val="0000FF"/>
                          </w:rPr>
                          <m:t>R</m:t>
                        </m:r>
                      </m:e>
                      <m:sub>
                        <m:r>
                          <w:rPr>
                            <w:rFonts w:ascii="Cambria Math" w:hAnsi="Cambria Math"/>
                            <w:color w:val="0000FF"/>
                          </w:rPr>
                          <m:t>2</m:t>
                        </m:r>
                      </m:sub>
                    </m:sSub>
                    <m:ctrlPr>
                      <w:rPr>
                        <w:rFonts w:ascii="Cambria Math" w:eastAsiaTheme="minorEastAsia" w:hAnsi="Cambria Math"/>
                        <w:i/>
                        <w:color w:val="0000FF"/>
                      </w:rPr>
                    </m:ctrlPr>
                  </m:den>
                </m:f>
                <m:r>
                  <m:rPr>
                    <m:sty m:val="p"/>
                  </m:rPr>
                  <w:rPr>
                    <w:rFonts w:ascii="Cambria Math" w:eastAsiaTheme="minorEastAsia" w:hAnsi="Cambria Math"/>
                    <w:color w:val="0000FF"/>
                  </w:rPr>
                  <m:t xml:space="preserve">at </m:t>
                </m:r>
                <m:r>
                  <w:rPr>
                    <w:rFonts w:ascii="Cambria Math" w:eastAsiaTheme="minorEastAsia" w:hAnsi="Cambria Math"/>
                    <w:color w:val="0000FF"/>
                  </w:rPr>
                  <m:t>t</m:t>
                </m:r>
                <m:r>
                  <m:rPr>
                    <m:sty m:val="p"/>
                  </m:rPr>
                  <w:rPr>
                    <w:rFonts w:ascii="Cambria Math" w:eastAsiaTheme="minorEastAsia" w:hAnsi="Cambria Math"/>
                    <w:color w:val="0000FF"/>
                  </w:rPr>
                  <m:t xml:space="preserve"> = 0 and</m:t>
                </m:r>
                <m:f>
                  <m:fPr>
                    <m:ctrlPr>
                      <w:rPr>
                        <w:rFonts w:ascii="Cambria Math" w:eastAsiaTheme="minorEastAsia" w:hAnsi="Cambria Math"/>
                        <w:color w:val="0000FF"/>
                      </w:rPr>
                    </m:ctrlPr>
                  </m:fPr>
                  <m:num>
                    <m:r>
                      <w:rPr>
                        <w:rFonts w:ascii="Cambria Math" w:hAnsi="Cambria Math"/>
                        <w:color w:val="0000FF"/>
                      </w:rPr>
                      <m:t>V(</m:t>
                    </m:r>
                    <m:sSub>
                      <m:sSubPr>
                        <m:ctrlPr>
                          <w:rPr>
                            <w:rFonts w:ascii="Cambria Math" w:hAnsi="Cambria Math"/>
                            <w:i/>
                            <w:color w:val="0000FF"/>
                          </w:rPr>
                        </m:ctrlPr>
                      </m:sSubPr>
                      <m:e>
                        <m:r>
                          <w:rPr>
                            <w:rFonts w:ascii="Cambria Math" w:hAnsi="Cambria Math"/>
                            <w:color w:val="0000FF"/>
                          </w:rPr>
                          <m:t>R</m:t>
                        </m:r>
                      </m:e>
                      <m:sub>
                        <m:r>
                          <w:rPr>
                            <w:rFonts w:ascii="Cambria Math" w:hAnsi="Cambria Math"/>
                            <w:color w:val="0000FF"/>
                          </w:rPr>
                          <m:t>1</m:t>
                        </m:r>
                      </m:sub>
                    </m:sSub>
                    <m:sSub>
                      <m:sSubPr>
                        <m:ctrlPr>
                          <w:rPr>
                            <w:rFonts w:ascii="Cambria Math" w:hAnsi="Cambria Math"/>
                            <w:i/>
                            <w:color w:val="0000FF"/>
                          </w:rPr>
                        </m:ctrlPr>
                      </m:sSubPr>
                      <m:e>
                        <m:r>
                          <w:rPr>
                            <w:rFonts w:ascii="Cambria Math" w:hAnsi="Cambria Math"/>
                            <w:color w:val="0000FF"/>
                          </w:rPr>
                          <m:t>+R</m:t>
                        </m:r>
                      </m:e>
                      <m:sub>
                        <m:r>
                          <w:rPr>
                            <w:rFonts w:ascii="Cambria Math" w:hAnsi="Cambria Math"/>
                            <w:color w:val="0000FF"/>
                          </w:rPr>
                          <m:t>2</m:t>
                        </m:r>
                      </m:sub>
                    </m:sSub>
                    <m:r>
                      <w:rPr>
                        <w:rFonts w:ascii="Cambria Math" w:hAnsi="Cambria Math"/>
                        <w:color w:val="0000FF"/>
                      </w:rPr>
                      <m:t>)</m:t>
                    </m:r>
                    <m:ctrlPr>
                      <w:rPr>
                        <w:rFonts w:ascii="Cambria Math" w:hAnsi="Cambria Math"/>
                        <w:i/>
                        <w:color w:val="0000FF"/>
                      </w:rPr>
                    </m:ctrlPr>
                  </m:num>
                  <m:den>
                    <m:sSub>
                      <m:sSubPr>
                        <m:ctrlPr>
                          <w:rPr>
                            <w:rFonts w:ascii="Cambria Math" w:hAnsi="Cambria Math"/>
                            <w:i/>
                            <w:color w:val="0000FF"/>
                          </w:rPr>
                        </m:ctrlPr>
                      </m:sSubPr>
                      <m:e>
                        <m:r>
                          <w:rPr>
                            <w:rFonts w:ascii="Cambria Math" w:hAnsi="Cambria Math"/>
                            <w:color w:val="0000FF"/>
                          </w:rPr>
                          <m:t>R</m:t>
                        </m:r>
                      </m:e>
                      <m:sub>
                        <m:r>
                          <w:rPr>
                            <w:rFonts w:ascii="Cambria Math" w:hAnsi="Cambria Math"/>
                            <w:color w:val="0000FF"/>
                          </w:rPr>
                          <m:t>1</m:t>
                        </m:r>
                      </m:sub>
                    </m:sSub>
                    <m:sSub>
                      <m:sSubPr>
                        <m:ctrlPr>
                          <w:rPr>
                            <w:rFonts w:ascii="Cambria Math" w:hAnsi="Cambria Math"/>
                            <w:i/>
                            <w:color w:val="0000FF"/>
                          </w:rPr>
                        </m:ctrlPr>
                      </m:sSubPr>
                      <m:e>
                        <m:r>
                          <w:rPr>
                            <w:rFonts w:ascii="Cambria Math" w:hAnsi="Cambria Math"/>
                            <w:color w:val="0000FF"/>
                          </w:rPr>
                          <m:t>R</m:t>
                        </m:r>
                      </m:e>
                      <m:sub>
                        <m:r>
                          <w:rPr>
                            <w:rFonts w:ascii="Cambria Math" w:hAnsi="Cambria Math"/>
                            <w:color w:val="0000FF"/>
                          </w:rPr>
                          <m:t>2</m:t>
                        </m:r>
                      </m:sub>
                    </m:sSub>
                    <m:ctrlPr>
                      <w:rPr>
                        <w:rFonts w:ascii="Cambria Math" w:hAnsi="Cambria Math"/>
                        <w:i/>
                        <w:color w:val="0000FF"/>
                      </w:rPr>
                    </m:ctrlPr>
                  </m:den>
                </m:f>
                <m:r>
                  <w:rPr>
                    <w:rFonts w:ascii="Cambria Math" w:hAnsi="Cambria Math"/>
                    <w:color w:val="0000FF"/>
                  </w:rPr>
                  <m:t xml:space="preserve"> </m:t>
                </m:r>
                <m:r>
                  <m:rPr>
                    <m:sty m:val="p"/>
                  </m:rPr>
                  <w:rPr>
                    <w:rFonts w:ascii="Cambria Math" w:eastAsiaTheme="minorEastAsia" w:hAnsi="Cambria Math"/>
                    <w:color w:val="0000FF"/>
                  </w:rPr>
                  <m:t xml:space="preserve">at </m:t>
                </m:r>
                <m:r>
                  <w:rPr>
                    <w:rFonts w:ascii="Cambria Math" w:eastAsiaTheme="minorEastAsia" w:hAnsi="Cambria Math"/>
                    <w:color w:val="0000FF"/>
                  </w:rPr>
                  <m:t>t</m:t>
                </m:r>
                <m:r>
                  <m:rPr>
                    <m:sty m:val="p"/>
                  </m:rPr>
                  <w:rPr>
                    <w:rFonts w:ascii="Cambria Math" w:eastAsiaTheme="minorEastAsia" w:hAnsi="Cambria Math"/>
                    <w:color w:val="0000FF"/>
                  </w:rPr>
                  <m:t>=∞</m:t>
                </m:r>
              </m:oMath>
            </m:oMathPara>
          </w:p>
        </w:tc>
      </w:tr>
      <w:tr w:rsidR="002E2A39" w14:paraId="4CD7F5B8" w14:textId="77777777">
        <w:tc>
          <w:tcPr>
            <w:tcW w:w="220" w:type="pct"/>
            <w:tcMar>
              <w:left w:w="0" w:type="dxa"/>
              <w:right w:w="0" w:type="dxa"/>
            </w:tcMar>
          </w:tcPr>
          <w:p w14:paraId="75EC6382" w14:textId="77777777" w:rsidR="002E2A39" w:rsidRDefault="002E2A39">
            <w:pPr>
              <w:contextualSpacing/>
              <w:rPr>
                <w:rFonts w:asciiTheme="majorHAnsi" w:hAnsiTheme="majorHAnsi"/>
                <w:color w:val="0000FF"/>
              </w:rPr>
            </w:pPr>
          </w:p>
        </w:tc>
        <w:tc>
          <w:tcPr>
            <w:tcW w:w="122" w:type="pct"/>
            <w:tcMar>
              <w:left w:w="0" w:type="dxa"/>
              <w:right w:w="0" w:type="dxa"/>
            </w:tcMar>
            <w:vAlign w:val="center"/>
          </w:tcPr>
          <w:p w14:paraId="08B27A26" w14:textId="77777777" w:rsidR="002E2A39" w:rsidRDefault="0054015C">
            <w:pPr>
              <w:contextualSpacing/>
              <w:rPr>
                <w:rFonts w:asciiTheme="majorHAnsi" w:hAnsiTheme="majorHAnsi"/>
                <w:color w:val="0000FF"/>
              </w:rPr>
            </w:pPr>
            <w:r>
              <w:rPr>
                <w:rFonts w:asciiTheme="majorHAnsi" w:hAnsiTheme="majorHAnsi"/>
                <w:color w:val="0000FF"/>
              </w:rPr>
              <w:t>c)</w:t>
            </w:r>
          </w:p>
        </w:tc>
        <w:tc>
          <w:tcPr>
            <w:tcW w:w="4683" w:type="pct"/>
            <w:gridSpan w:val="7"/>
            <w:tcMar>
              <w:left w:w="0" w:type="dxa"/>
              <w:right w:w="0" w:type="dxa"/>
            </w:tcMar>
            <w:vAlign w:val="center"/>
          </w:tcPr>
          <w:p w14:paraId="4204CA76" w14:textId="77777777" w:rsidR="002E2A39" w:rsidRDefault="004F0F24">
            <w:pPr>
              <w:spacing w:after="0"/>
              <w:contextualSpacing/>
              <w:rPr>
                <w:rFonts w:ascii="Cambria Math" w:hAnsi="Cambria Math"/>
                <w:color w:val="0000FF"/>
              </w:rPr>
            </w:pPr>
            <m:oMathPara>
              <m:oMathParaPr>
                <m:jc m:val="left"/>
              </m:oMathParaPr>
              <m:oMath>
                <m:f>
                  <m:fPr>
                    <m:ctrlPr>
                      <w:rPr>
                        <w:rFonts w:ascii="Cambria Math" w:eastAsiaTheme="minorEastAsia" w:hAnsi="Cambria Math"/>
                        <w:color w:val="0000FF"/>
                      </w:rPr>
                    </m:ctrlPr>
                  </m:fPr>
                  <m:num>
                    <m:r>
                      <w:rPr>
                        <w:rFonts w:ascii="Cambria Math" w:hAnsi="Cambria Math"/>
                        <w:color w:val="0000FF"/>
                      </w:rPr>
                      <m:t>V</m:t>
                    </m:r>
                    <m:ctrlPr>
                      <w:rPr>
                        <w:rFonts w:ascii="Cambria Math" w:eastAsiaTheme="minorEastAsia" w:hAnsi="Cambria Math"/>
                        <w:i/>
                        <w:color w:val="0000FF"/>
                      </w:rPr>
                    </m:ctrlPr>
                  </m:num>
                  <m:den>
                    <m:sSub>
                      <m:sSubPr>
                        <m:ctrlPr>
                          <w:rPr>
                            <w:rFonts w:ascii="Cambria Math" w:hAnsi="Cambria Math"/>
                            <w:i/>
                            <w:color w:val="0000FF"/>
                          </w:rPr>
                        </m:ctrlPr>
                      </m:sSubPr>
                      <m:e>
                        <m:r>
                          <w:rPr>
                            <w:rFonts w:ascii="Cambria Math" w:hAnsi="Cambria Math"/>
                            <w:color w:val="0000FF"/>
                          </w:rPr>
                          <m:t>R</m:t>
                        </m:r>
                      </m:e>
                      <m:sub>
                        <m:r>
                          <w:rPr>
                            <w:rFonts w:ascii="Cambria Math" w:hAnsi="Cambria Math"/>
                            <w:color w:val="0000FF"/>
                          </w:rPr>
                          <m:t>2</m:t>
                        </m:r>
                      </m:sub>
                    </m:sSub>
                    <m:ctrlPr>
                      <w:rPr>
                        <w:rFonts w:ascii="Cambria Math" w:eastAsiaTheme="minorEastAsia" w:hAnsi="Cambria Math"/>
                        <w:i/>
                        <w:color w:val="0000FF"/>
                      </w:rPr>
                    </m:ctrlPr>
                  </m:den>
                </m:f>
                <m:r>
                  <m:rPr>
                    <m:sty m:val="p"/>
                  </m:rPr>
                  <w:rPr>
                    <w:rFonts w:ascii="Cambria Math" w:eastAsiaTheme="minorEastAsia" w:hAnsi="Cambria Math"/>
                    <w:color w:val="0000FF"/>
                  </w:rPr>
                  <m:t xml:space="preserve">at </m:t>
                </m:r>
                <m:r>
                  <w:rPr>
                    <w:rFonts w:ascii="Cambria Math" w:eastAsiaTheme="minorEastAsia" w:hAnsi="Cambria Math"/>
                    <w:color w:val="0000FF"/>
                  </w:rPr>
                  <m:t>t</m:t>
                </m:r>
                <m:r>
                  <m:rPr>
                    <m:sty m:val="p"/>
                  </m:rPr>
                  <w:rPr>
                    <w:rFonts w:ascii="Cambria Math" w:eastAsiaTheme="minorEastAsia" w:hAnsi="Cambria Math"/>
                    <w:color w:val="0000FF"/>
                  </w:rPr>
                  <m:t xml:space="preserve"> = 0 and</m:t>
                </m:r>
                <m:f>
                  <m:fPr>
                    <m:ctrlPr>
                      <w:rPr>
                        <w:rFonts w:ascii="Cambria Math" w:eastAsiaTheme="minorEastAsia" w:hAnsi="Cambria Math"/>
                        <w:color w:val="0000FF"/>
                      </w:rPr>
                    </m:ctrlPr>
                  </m:fPr>
                  <m:num>
                    <m:r>
                      <w:rPr>
                        <w:rFonts w:ascii="Cambria Math" w:hAnsi="Cambria Math"/>
                        <w:color w:val="0000FF"/>
                      </w:rPr>
                      <m:t>V</m:t>
                    </m:r>
                    <m:sSub>
                      <m:sSubPr>
                        <m:ctrlPr>
                          <w:rPr>
                            <w:rFonts w:ascii="Cambria Math" w:hAnsi="Cambria Math"/>
                            <w:i/>
                            <w:color w:val="0000FF"/>
                          </w:rPr>
                        </m:ctrlPr>
                      </m:sSubPr>
                      <m:e>
                        <m:r>
                          <w:rPr>
                            <w:rFonts w:ascii="Cambria Math" w:hAnsi="Cambria Math"/>
                            <w:color w:val="0000FF"/>
                          </w:rPr>
                          <m:t>R</m:t>
                        </m:r>
                      </m:e>
                      <m:sub>
                        <m:r>
                          <w:rPr>
                            <w:rFonts w:ascii="Cambria Math" w:hAnsi="Cambria Math"/>
                            <w:color w:val="0000FF"/>
                          </w:rPr>
                          <m:t>1</m:t>
                        </m:r>
                      </m:sub>
                    </m:sSub>
                    <m:sSub>
                      <m:sSubPr>
                        <m:ctrlPr>
                          <w:rPr>
                            <w:rFonts w:ascii="Cambria Math" w:hAnsi="Cambria Math"/>
                            <w:i/>
                            <w:color w:val="0000FF"/>
                          </w:rPr>
                        </m:ctrlPr>
                      </m:sSubPr>
                      <m:e>
                        <m:r>
                          <w:rPr>
                            <w:rFonts w:ascii="Cambria Math" w:hAnsi="Cambria Math"/>
                            <w:color w:val="0000FF"/>
                          </w:rPr>
                          <m:t>R</m:t>
                        </m:r>
                      </m:e>
                      <m:sub>
                        <m:r>
                          <w:rPr>
                            <w:rFonts w:ascii="Cambria Math" w:hAnsi="Cambria Math"/>
                            <w:color w:val="0000FF"/>
                          </w:rPr>
                          <m:t>2</m:t>
                        </m:r>
                      </m:sub>
                    </m:sSub>
                    <m:ctrlPr>
                      <w:rPr>
                        <w:rFonts w:ascii="Cambria Math" w:hAnsi="Cambria Math"/>
                        <w:i/>
                        <w:color w:val="0000FF"/>
                      </w:rPr>
                    </m:ctrlPr>
                  </m:num>
                  <m:den>
                    <m:rad>
                      <m:radPr>
                        <m:degHide m:val="1"/>
                        <m:ctrlPr>
                          <w:rPr>
                            <w:rFonts w:ascii="Cambria Math" w:hAnsi="Cambria Math"/>
                            <w:i/>
                            <w:color w:val="0000FF"/>
                          </w:rPr>
                        </m:ctrlPr>
                      </m:radPr>
                      <m:deg/>
                      <m:e>
                        <m:sSubSup>
                          <m:sSubSupPr>
                            <m:ctrlPr>
                              <w:rPr>
                                <w:rFonts w:ascii="Cambria Math" w:hAnsi="Cambria Math"/>
                                <w:i/>
                                <w:color w:val="0000FF"/>
                              </w:rPr>
                            </m:ctrlPr>
                          </m:sSubSupPr>
                          <m:e>
                            <m:r>
                              <w:rPr>
                                <w:rFonts w:ascii="Cambria Math" w:hAnsi="Cambria Math"/>
                                <w:color w:val="0000FF"/>
                              </w:rPr>
                              <m:t>R</m:t>
                            </m:r>
                          </m:e>
                          <m:sub>
                            <m:r>
                              <w:rPr>
                                <w:rFonts w:ascii="Cambria Math" w:hAnsi="Cambria Math"/>
                                <w:color w:val="0000FF"/>
                              </w:rPr>
                              <m:t>1</m:t>
                            </m:r>
                          </m:sub>
                          <m:sup>
                            <m:r>
                              <w:rPr>
                                <w:rFonts w:ascii="Cambria Math" w:hAnsi="Cambria Math"/>
                                <w:color w:val="0000FF"/>
                              </w:rPr>
                              <m:t>2</m:t>
                            </m:r>
                          </m:sup>
                        </m:sSubSup>
                        <m:r>
                          <w:rPr>
                            <w:rFonts w:ascii="Cambria Math" w:hAnsi="Cambria Math"/>
                            <w:color w:val="0000FF"/>
                          </w:rPr>
                          <m:t xml:space="preserve">+ </m:t>
                        </m:r>
                        <m:sSubSup>
                          <m:sSubSupPr>
                            <m:ctrlPr>
                              <w:rPr>
                                <w:rFonts w:ascii="Cambria Math" w:hAnsi="Cambria Math"/>
                                <w:i/>
                                <w:color w:val="0000FF"/>
                              </w:rPr>
                            </m:ctrlPr>
                          </m:sSubSupPr>
                          <m:e>
                            <m:r>
                              <w:rPr>
                                <w:rFonts w:ascii="Cambria Math" w:hAnsi="Cambria Math"/>
                                <w:color w:val="0000FF"/>
                              </w:rPr>
                              <m:t>R</m:t>
                            </m:r>
                          </m:e>
                          <m:sub>
                            <m:r>
                              <w:rPr>
                                <w:rFonts w:ascii="Cambria Math" w:hAnsi="Cambria Math"/>
                                <w:color w:val="0000FF"/>
                              </w:rPr>
                              <m:t>2</m:t>
                            </m:r>
                          </m:sub>
                          <m:sup>
                            <m:r>
                              <w:rPr>
                                <w:rFonts w:ascii="Cambria Math" w:hAnsi="Cambria Math"/>
                                <w:color w:val="0000FF"/>
                              </w:rPr>
                              <m:t>2</m:t>
                            </m:r>
                          </m:sup>
                        </m:sSubSup>
                      </m:e>
                    </m:rad>
                    <m:ctrlPr>
                      <w:rPr>
                        <w:rFonts w:ascii="Cambria Math" w:hAnsi="Cambria Math"/>
                        <w:i/>
                        <w:color w:val="0000FF"/>
                      </w:rPr>
                    </m:ctrlPr>
                  </m:den>
                </m:f>
                <m:r>
                  <m:rPr>
                    <m:sty m:val="p"/>
                  </m:rPr>
                  <w:rPr>
                    <w:rFonts w:ascii="Cambria Math" w:eastAsiaTheme="minorEastAsia" w:hAnsi="Cambria Math"/>
                    <w:color w:val="0000FF"/>
                  </w:rPr>
                  <m:t xml:space="preserve">at </m:t>
                </m:r>
                <m:r>
                  <w:rPr>
                    <w:rFonts w:ascii="Cambria Math" w:eastAsiaTheme="minorEastAsia" w:hAnsi="Cambria Math"/>
                    <w:color w:val="0000FF"/>
                  </w:rPr>
                  <m:t>t</m:t>
                </m:r>
                <m:r>
                  <m:rPr>
                    <m:sty m:val="p"/>
                  </m:rPr>
                  <w:rPr>
                    <w:rFonts w:ascii="Cambria Math" w:eastAsiaTheme="minorEastAsia" w:hAnsi="Cambria Math"/>
                    <w:color w:val="0000FF"/>
                  </w:rPr>
                  <m:t>=∞</m:t>
                </m:r>
              </m:oMath>
            </m:oMathPara>
          </w:p>
        </w:tc>
      </w:tr>
      <w:tr w:rsidR="002E2A39" w14:paraId="205B95D2" w14:textId="77777777">
        <w:tc>
          <w:tcPr>
            <w:tcW w:w="220" w:type="pct"/>
            <w:tcMar>
              <w:left w:w="0" w:type="dxa"/>
              <w:right w:w="0" w:type="dxa"/>
            </w:tcMar>
          </w:tcPr>
          <w:p w14:paraId="13FA806B" w14:textId="77777777" w:rsidR="002E2A39" w:rsidRDefault="002E2A39">
            <w:pPr>
              <w:contextualSpacing/>
              <w:rPr>
                <w:rFonts w:asciiTheme="majorHAnsi" w:hAnsiTheme="majorHAnsi"/>
                <w:color w:val="0000FF"/>
              </w:rPr>
            </w:pPr>
          </w:p>
        </w:tc>
        <w:tc>
          <w:tcPr>
            <w:tcW w:w="122" w:type="pct"/>
            <w:tcMar>
              <w:left w:w="0" w:type="dxa"/>
              <w:right w:w="0" w:type="dxa"/>
            </w:tcMar>
            <w:vAlign w:val="center"/>
          </w:tcPr>
          <w:p w14:paraId="0C1D43EB" w14:textId="77777777" w:rsidR="002E2A39" w:rsidRDefault="0054015C">
            <w:pPr>
              <w:contextualSpacing/>
              <w:rPr>
                <w:rFonts w:asciiTheme="majorHAnsi" w:hAnsiTheme="majorHAnsi"/>
                <w:color w:val="0000FF"/>
              </w:rPr>
            </w:pPr>
            <w:r>
              <w:rPr>
                <w:rFonts w:asciiTheme="majorHAnsi" w:hAnsiTheme="majorHAnsi"/>
                <w:color w:val="0000FF"/>
              </w:rPr>
              <w:t>d)</w:t>
            </w:r>
          </w:p>
        </w:tc>
        <w:tc>
          <w:tcPr>
            <w:tcW w:w="4683" w:type="pct"/>
            <w:gridSpan w:val="7"/>
            <w:tcMar>
              <w:left w:w="0" w:type="dxa"/>
              <w:right w:w="0" w:type="dxa"/>
            </w:tcMar>
            <w:vAlign w:val="center"/>
          </w:tcPr>
          <w:p w14:paraId="59C346F1" w14:textId="77777777" w:rsidR="002E2A39" w:rsidRDefault="004F0F24">
            <w:pPr>
              <w:spacing w:after="0"/>
              <w:contextualSpacing/>
              <w:rPr>
                <w:rFonts w:ascii="Cambria Math" w:eastAsiaTheme="minorEastAsia" w:hAnsi="Cambria Math"/>
                <w:color w:val="0000FF"/>
              </w:rPr>
            </w:pPr>
            <m:oMathPara>
              <m:oMathParaPr>
                <m:jc m:val="left"/>
              </m:oMathParaPr>
              <m:oMath>
                <m:f>
                  <m:fPr>
                    <m:ctrlPr>
                      <w:rPr>
                        <w:rFonts w:ascii="Cambria Math" w:eastAsiaTheme="minorEastAsia" w:hAnsi="Cambria Math"/>
                        <w:color w:val="0000FF"/>
                      </w:rPr>
                    </m:ctrlPr>
                  </m:fPr>
                  <m:num>
                    <m:r>
                      <w:rPr>
                        <w:rFonts w:ascii="Cambria Math" w:hAnsi="Cambria Math"/>
                        <w:color w:val="0000FF"/>
                      </w:rPr>
                      <m:t>V(</m:t>
                    </m:r>
                    <m:sSub>
                      <m:sSubPr>
                        <m:ctrlPr>
                          <w:rPr>
                            <w:rFonts w:ascii="Cambria Math" w:hAnsi="Cambria Math"/>
                            <w:i/>
                            <w:color w:val="0000FF"/>
                          </w:rPr>
                        </m:ctrlPr>
                      </m:sSubPr>
                      <m:e>
                        <m:r>
                          <w:rPr>
                            <w:rFonts w:ascii="Cambria Math" w:hAnsi="Cambria Math"/>
                            <w:color w:val="0000FF"/>
                          </w:rPr>
                          <m:t>R</m:t>
                        </m:r>
                      </m:e>
                      <m:sub>
                        <m:r>
                          <w:rPr>
                            <w:rFonts w:ascii="Cambria Math" w:hAnsi="Cambria Math"/>
                            <w:color w:val="0000FF"/>
                          </w:rPr>
                          <m:t>1</m:t>
                        </m:r>
                      </m:sub>
                    </m:sSub>
                    <m:sSub>
                      <m:sSubPr>
                        <m:ctrlPr>
                          <w:rPr>
                            <w:rFonts w:ascii="Cambria Math" w:hAnsi="Cambria Math"/>
                            <w:i/>
                            <w:color w:val="0000FF"/>
                          </w:rPr>
                        </m:ctrlPr>
                      </m:sSubPr>
                      <m:e>
                        <m:r>
                          <w:rPr>
                            <w:rFonts w:ascii="Cambria Math" w:hAnsi="Cambria Math"/>
                            <w:color w:val="0000FF"/>
                          </w:rPr>
                          <m:t>+R</m:t>
                        </m:r>
                      </m:e>
                      <m:sub>
                        <m:r>
                          <w:rPr>
                            <w:rFonts w:ascii="Cambria Math" w:hAnsi="Cambria Math"/>
                            <w:color w:val="0000FF"/>
                          </w:rPr>
                          <m:t>2</m:t>
                        </m:r>
                      </m:sub>
                    </m:sSub>
                    <m:r>
                      <w:rPr>
                        <w:rFonts w:ascii="Cambria Math" w:hAnsi="Cambria Math"/>
                        <w:color w:val="0000FF"/>
                      </w:rPr>
                      <m:t>)</m:t>
                    </m:r>
                    <m:ctrlPr>
                      <w:rPr>
                        <w:rFonts w:ascii="Cambria Math" w:hAnsi="Cambria Math"/>
                        <w:i/>
                        <w:color w:val="0000FF"/>
                      </w:rPr>
                    </m:ctrlPr>
                  </m:num>
                  <m:den>
                    <m:sSub>
                      <m:sSubPr>
                        <m:ctrlPr>
                          <w:rPr>
                            <w:rFonts w:ascii="Cambria Math" w:hAnsi="Cambria Math"/>
                            <w:i/>
                            <w:color w:val="0000FF"/>
                          </w:rPr>
                        </m:ctrlPr>
                      </m:sSubPr>
                      <m:e>
                        <m:r>
                          <w:rPr>
                            <w:rFonts w:ascii="Cambria Math" w:hAnsi="Cambria Math"/>
                            <w:color w:val="0000FF"/>
                          </w:rPr>
                          <m:t>R</m:t>
                        </m:r>
                      </m:e>
                      <m:sub>
                        <m:r>
                          <w:rPr>
                            <w:rFonts w:ascii="Cambria Math" w:hAnsi="Cambria Math"/>
                            <w:color w:val="0000FF"/>
                          </w:rPr>
                          <m:t>1</m:t>
                        </m:r>
                      </m:sub>
                    </m:sSub>
                    <m:sSub>
                      <m:sSubPr>
                        <m:ctrlPr>
                          <w:rPr>
                            <w:rFonts w:ascii="Cambria Math" w:hAnsi="Cambria Math"/>
                            <w:i/>
                            <w:color w:val="0000FF"/>
                          </w:rPr>
                        </m:ctrlPr>
                      </m:sSubPr>
                      <m:e>
                        <m:r>
                          <w:rPr>
                            <w:rFonts w:ascii="Cambria Math" w:hAnsi="Cambria Math"/>
                            <w:color w:val="0000FF"/>
                          </w:rPr>
                          <m:t>R</m:t>
                        </m:r>
                      </m:e>
                      <m:sub>
                        <m:r>
                          <w:rPr>
                            <w:rFonts w:ascii="Cambria Math" w:hAnsi="Cambria Math"/>
                            <w:color w:val="0000FF"/>
                          </w:rPr>
                          <m:t>2</m:t>
                        </m:r>
                      </m:sub>
                    </m:sSub>
                    <m:ctrlPr>
                      <w:rPr>
                        <w:rFonts w:ascii="Cambria Math" w:hAnsi="Cambria Math"/>
                        <w:i/>
                        <w:color w:val="0000FF"/>
                      </w:rPr>
                    </m:ctrlPr>
                  </m:den>
                </m:f>
                <m:r>
                  <m:rPr>
                    <m:sty m:val="p"/>
                  </m:rPr>
                  <w:rPr>
                    <w:rFonts w:ascii="Cambria Math" w:eastAsiaTheme="minorEastAsia" w:hAnsi="Cambria Math"/>
                    <w:color w:val="0000FF"/>
                  </w:rPr>
                  <m:t xml:space="preserve">at </m:t>
                </m:r>
                <m:r>
                  <w:rPr>
                    <w:rFonts w:ascii="Cambria Math" w:eastAsiaTheme="minorEastAsia" w:hAnsi="Cambria Math"/>
                    <w:color w:val="0000FF"/>
                  </w:rPr>
                  <m:t>t</m:t>
                </m:r>
                <m:r>
                  <m:rPr>
                    <m:sty m:val="p"/>
                  </m:rPr>
                  <w:rPr>
                    <w:rFonts w:ascii="Cambria Math" w:eastAsiaTheme="minorEastAsia" w:hAnsi="Cambria Math"/>
                    <w:color w:val="0000FF"/>
                  </w:rPr>
                  <m:t xml:space="preserve"> = 0 and</m:t>
                </m:r>
                <m:f>
                  <m:fPr>
                    <m:ctrlPr>
                      <w:rPr>
                        <w:rFonts w:ascii="Cambria Math" w:eastAsiaTheme="minorEastAsia" w:hAnsi="Cambria Math"/>
                        <w:color w:val="0000FF"/>
                      </w:rPr>
                    </m:ctrlPr>
                  </m:fPr>
                  <m:num>
                    <m:r>
                      <w:rPr>
                        <w:rFonts w:ascii="Cambria Math" w:hAnsi="Cambria Math"/>
                        <w:color w:val="0000FF"/>
                      </w:rPr>
                      <m:t>V</m:t>
                    </m:r>
                    <m:ctrlPr>
                      <w:rPr>
                        <w:rFonts w:ascii="Cambria Math" w:eastAsiaTheme="minorEastAsia" w:hAnsi="Cambria Math"/>
                        <w:i/>
                        <w:color w:val="0000FF"/>
                      </w:rPr>
                    </m:ctrlPr>
                  </m:num>
                  <m:den>
                    <m:sSub>
                      <m:sSubPr>
                        <m:ctrlPr>
                          <w:rPr>
                            <w:rFonts w:ascii="Cambria Math" w:hAnsi="Cambria Math"/>
                            <w:i/>
                            <w:color w:val="0000FF"/>
                          </w:rPr>
                        </m:ctrlPr>
                      </m:sSubPr>
                      <m:e>
                        <m:r>
                          <w:rPr>
                            <w:rFonts w:ascii="Cambria Math" w:hAnsi="Cambria Math"/>
                            <w:color w:val="0000FF"/>
                          </w:rPr>
                          <m:t>R</m:t>
                        </m:r>
                      </m:e>
                      <m:sub>
                        <m:r>
                          <w:rPr>
                            <w:rFonts w:ascii="Cambria Math" w:hAnsi="Cambria Math"/>
                            <w:color w:val="0000FF"/>
                          </w:rPr>
                          <m:t>2</m:t>
                        </m:r>
                      </m:sub>
                    </m:sSub>
                    <m:ctrlPr>
                      <w:rPr>
                        <w:rFonts w:ascii="Cambria Math" w:eastAsiaTheme="minorEastAsia" w:hAnsi="Cambria Math"/>
                        <w:i/>
                        <w:color w:val="0000FF"/>
                      </w:rPr>
                    </m:ctrlPr>
                  </m:den>
                </m:f>
                <m:r>
                  <m:rPr>
                    <m:sty m:val="p"/>
                  </m:rPr>
                  <w:rPr>
                    <w:rFonts w:ascii="Cambria Math" w:eastAsiaTheme="minorEastAsia" w:hAnsi="Cambria Math"/>
                    <w:color w:val="0000FF"/>
                  </w:rPr>
                  <m:t xml:space="preserve"> at </m:t>
                </m:r>
                <m:r>
                  <w:rPr>
                    <w:rFonts w:ascii="Cambria Math" w:eastAsiaTheme="minorEastAsia" w:hAnsi="Cambria Math"/>
                    <w:color w:val="0000FF"/>
                  </w:rPr>
                  <m:t>t</m:t>
                </m:r>
                <m:r>
                  <m:rPr>
                    <m:sty m:val="p"/>
                  </m:rPr>
                  <w:rPr>
                    <w:rFonts w:ascii="Cambria Math" w:eastAsiaTheme="minorEastAsia" w:hAnsi="Cambria Math"/>
                    <w:color w:val="0000FF"/>
                  </w:rPr>
                  <m:t xml:space="preserve">=∞ </m:t>
                </m:r>
              </m:oMath>
            </m:oMathPara>
          </w:p>
          <w:p w14:paraId="33856AB6" w14:textId="77777777" w:rsidR="002E2A39" w:rsidRDefault="002E2A39">
            <w:pPr>
              <w:spacing w:after="0"/>
              <w:contextualSpacing/>
              <w:rPr>
                <w:rFonts w:ascii="Cambria Math" w:hAnsi="Cambria Math"/>
                <w:color w:val="0000FF"/>
              </w:rPr>
            </w:pPr>
          </w:p>
        </w:tc>
      </w:tr>
      <w:tr w:rsidR="002E2A39" w14:paraId="0436E406" w14:textId="77777777">
        <w:tc>
          <w:tcPr>
            <w:tcW w:w="220" w:type="pct"/>
            <w:tcMar>
              <w:left w:w="0" w:type="dxa"/>
              <w:right w:w="0" w:type="dxa"/>
            </w:tcMar>
          </w:tcPr>
          <w:p w14:paraId="748F5AA0" w14:textId="77777777" w:rsidR="002E2A39" w:rsidRDefault="0054015C">
            <w:pPr>
              <w:contextualSpacing/>
              <w:rPr>
                <w:rFonts w:asciiTheme="majorHAnsi" w:hAnsiTheme="majorHAnsi"/>
                <w:color w:val="0000FF"/>
              </w:rPr>
            </w:pPr>
            <w:r>
              <w:rPr>
                <w:rFonts w:asciiTheme="majorHAnsi" w:hAnsiTheme="majorHAnsi"/>
                <w:color w:val="0000FF"/>
              </w:rPr>
              <w:t>19.</w:t>
            </w:r>
          </w:p>
        </w:tc>
        <w:tc>
          <w:tcPr>
            <w:tcW w:w="4780" w:type="pct"/>
            <w:gridSpan w:val="8"/>
            <w:tcMar>
              <w:left w:w="0" w:type="dxa"/>
              <w:right w:w="0" w:type="dxa"/>
            </w:tcMar>
          </w:tcPr>
          <w:p w14:paraId="3A9494F3" w14:textId="77777777" w:rsidR="002E2A39" w:rsidRDefault="0054015C">
            <w:pPr>
              <w:autoSpaceDE w:val="0"/>
              <w:autoSpaceDN w:val="0"/>
              <w:adjustRightInd w:val="0"/>
              <w:spacing w:after="0"/>
              <w:contextualSpacing/>
              <w:rPr>
                <w:rFonts w:ascii="Cambria Math" w:hAnsi="Cambria Math"/>
                <w:color w:val="0000FF"/>
              </w:rPr>
            </w:pPr>
            <w:r>
              <w:rPr>
                <w:rFonts w:ascii="Cambria Math" w:hAnsi="Cambria Math"/>
                <w:color w:val="0000FF"/>
              </w:rPr>
              <w:t xml:space="preserve">In a circuit, the value of the alternating current is measured by hot wire ammeter as </w:t>
            </w:r>
          </w:p>
          <w:p w14:paraId="71230C9C" w14:textId="77777777" w:rsidR="002E2A39" w:rsidRDefault="0054015C">
            <w:pPr>
              <w:autoSpaceDE w:val="0"/>
              <w:autoSpaceDN w:val="0"/>
              <w:adjustRightInd w:val="0"/>
              <w:spacing w:after="0"/>
              <w:contextualSpacing/>
              <w:rPr>
                <w:rFonts w:ascii="Cambria Math" w:eastAsiaTheme="minorEastAsia" w:hAnsi="Cambria Math"/>
                <w:color w:val="0000FF"/>
              </w:rPr>
            </w:pPr>
            <m:oMath>
              <m:r>
                <w:rPr>
                  <w:rFonts w:ascii="Cambria Math" w:hAnsi="Cambria Math"/>
                  <w:color w:val="0000FF"/>
                </w:rPr>
                <m:t>10 ampere</m:t>
              </m:r>
            </m:oMath>
            <w:r>
              <w:rPr>
                <w:rFonts w:ascii="Cambria Math" w:eastAsiaTheme="minorEastAsia" w:hAnsi="Cambria Math"/>
                <w:color w:val="0000FF"/>
              </w:rPr>
              <w:t>. Its peak value will be</w:t>
            </w:r>
          </w:p>
          <w:p w14:paraId="68A7B0CF" w14:textId="77777777" w:rsidR="002E2A39" w:rsidRDefault="002E2A39">
            <w:pPr>
              <w:autoSpaceDE w:val="0"/>
              <w:autoSpaceDN w:val="0"/>
              <w:adjustRightInd w:val="0"/>
              <w:spacing w:after="0"/>
              <w:contextualSpacing/>
              <w:rPr>
                <w:rFonts w:ascii="Cambria Math" w:hAnsi="Cambria Math"/>
                <w:color w:val="0000FF"/>
              </w:rPr>
            </w:pPr>
          </w:p>
        </w:tc>
      </w:tr>
      <w:tr w:rsidR="002E2A39" w14:paraId="4B753D86" w14:textId="77777777">
        <w:tc>
          <w:tcPr>
            <w:tcW w:w="220" w:type="pct"/>
            <w:tcMar>
              <w:left w:w="0" w:type="dxa"/>
              <w:right w:w="0" w:type="dxa"/>
            </w:tcMar>
          </w:tcPr>
          <w:p w14:paraId="48D66018" w14:textId="77777777" w:rsidR="002E2A39" w:rsidRDefault="002E2A39">
            <w:pPr>
              <w:contextualSpacing/>
              <w:rPr>
                <w:rFonts w:asciiTheme="majorHAnsi" w:hAnsiTheme="majorHAnsi"/>
                <w:color w:val="0000FF"/>
              </w:rPr>
            </w:pPr>
          </w:p>
        </w:tc>
        <w:tc>
          <w:tcPr>
            <w:tcW w:w="122" w:type="pct"/>
            <w:tcMar>
              <w:left w:w="0" w:type="dxa"/>
              <w:right w:w="0" w:type="dxa"/>
            </w:tcMar>
            <w:vAlign w:val="center"/>
          </w:tcPr>
          <w:p w14:paraId="63314F1C" w14:textId="77777777" w:rsidR="002E2A39" w:rsidRDefault="0054015C">
            <w:pPr>
              <w:contextualSpacing/>
              <w:rPr>
                <w:rFonts w:asciiTheme="majorHAnsi" w:hAnsiTheme="majorHAnsi"/>
                <w:color w:val="0000FF"/>
              </w:rPr>
            </w:pPr>
            <w:r>
              <w:rPr>
                <w:rFonts w:asciiTheme="majorHAnsi" w:hAnsiTheme="majorHAnsi"/>
                <w:color w:val="0000FF"/>
              </w:rPr>
              <w:t>a)</w:t>
            </w:r>
          </w:p>
        </w:tc>
        <w:tc>
          <w:tcPr>
            <w:tcW w:w="1074" w:type="pct"/>
            <w:tcMar>
              <w:left w:w="0" w:type="dxa"/>
              <w:right w:w="0" w:type="dxa"/>
            </w:tcMar>
            <w:vAlign w:val="center"/>
          </w:tcPr>
          <w:p w14:paraId="75B4CF91" w14:textId="77777777" w:rsidR="002E2A39" w:rsidRDefault="0054015C">
            <w:pPr>
              <w:autoSpaceDE w:val="0"/>
              <w:autoSpaceDN w:val="0"/>
              <w:adjustRightInd w:val="0"/>
              <w:spacing w:after="0"/>
              <w:contextualSpacing/>
              <w:rPr>
                <w:rFonts w:ascii="Cambria Math" w:hAnsi="Cambria Math" w:cs="Calibri"/>
                <w:color w:val="0000FF"/>
              </w:rPr>
            </w:pPr>
            <w:r>
              <w:rPr>
                <w:rFonts w:ascii="Cambria Math" w:hAnsi="Cambria Math" w:cs="Calibri"/>
                <w:color w:val="0000FF"/>
              </w:rPr>
              <w:t xml:space="preserve">10 </w:t>
            </w:r>
            <m:oMath>
              <m:r>
                <w:rPr>
                  <w:rFonts w:ascii="Cambria Math" w:hAnsi="Cambria Math" w:cs="Calibri"/>
                  <w:color w:val="0000FF"/>
                </w:rPr>
                <m:t>A</m:t>
              </m:r>
            </m:oMath>
          </w:p>
        </w:tc>
        <w:tc>
          <w:tcPr>
            <w:tcW w:w="122" w:type="pct"/>
            <w:tcMar>
              <w:left w:w="0" w:type="dxa"/>
              <w:right w:w="0" w:type="dxa"/>
            </w:tcMar>
            <w:vAlign w:val="center"/>
          </w:tcPr>
          <w:p w14:paraId="348BEB2F" w14:textId="77777777" w:rsidR="002E2A39" w:rsidRDefault="0054015C">
            <w:pPr>
              <w:contextualSpacing/>
              <w:rPr>
                <w:rFonts w:asciiTheme="majorHAnsi" w:hAnsiTheme="majorHAnsi"/>
                <w:color w:val="0000FF"/>
              </w:rPr>
            </w:pPr>
            <w:r>
              <w:rPr>
                <w:rFonts w:asciiTheme="majorHAnsi" w:hAnsiTheme="majorHAnsi"/>
                <w:color w:val="0000FF"/>
              </w:rPr>
              <w:t>b)</w:t>
            </w:r>
          </w:p>
        </w:tc>
        <w:tc>
          <w:tcPr>
            <w:tcW w:w="1074" w:type="pct"/>
            <w:tcMar>
              <w:left w:w="0" w:type="dxa"/>
              <w:right w:w="0" w:type="dxa"/>
            </w:tcMar>
            <w:vAlign w:val="center"/>
          </w:tcPr>
          <w:p w14:paraId="76CA2723" w14:textId="77777777" w:rsidR="002E2A39" w:rsidRDefault="0054015C">
            <w:pPr>
              <w:spacing w:after="0"/>
              <w:contextualSpacing/>
              <w:rPr>
                <w:rFonts w:ascii="Cambria Math" w:hAnsi="Cambria Math"/>
                <w:color w:val="0000FF"/>
              </w:rPr>
            </w:pPr>
            <w:r>
              <w:rPr>
                <w:rFonts w:ascii="Cambria Math" w:hAnsi="Cambria Math"/>
                <w:color w:val="0000FF"/>
              </w:rPr>
              <w:t xml:space="preserve">20 </w:t>
            </w:r>
            <m:oMath>
              <m:r>
                <w:rPr>
                  <w:rFonts w:ascii="Cambria Math" w:hAnsi="Cambria Math"/>
                  <w:color w:val="0000FF"/>
                </w:rPr>
                <m:t>A</m:t>
              </m:r>
            </m:oMath>
          </w:p>
        </w:tc>
        <w:tc>
          <w:tcPr>
            <w:tcW w:w="122" w:type="pct"/>
            <w:tcMar>
              <w:left w:w="0" w:type="dxa"/>
              <w:right w:w="0" w:type="dxa"/>
            </w:tcMar>
            <w:vAlign w:val="center"/>
          </w:tcPr>
          <w:p w14:paraId="444C6B57" w14:textId="77777777" w:rsidR="002E2A39" w:rsidRDefault="0054015C">
            <w:pPr>
              <w:contextualSpacing/>
              <w:rPr>
                <w:rFonts w:asciiTheme="majorHAnsi" w:hAnsiTheme="majorHAnsi"/>
                <w:color w:val="0000FF"/>
              </w:rPr>
            </w:pPr>
            <w:r>
              <w:rPr>
                <w:rFonts w:asciiTheme="majorHAnsi" w:hAnsiTheme="majorHAnsi"/>
                <w:color w:val="0000FF"/>
              </w:rPr>
              <w:t>c)</w:t>
            </w:r>
          </w:p>
        </w:tc>
        <w:tc>
          <w:tcPr>
            <w:tcW w:w="1074" w:type="pct"/>
            <w:tcMar>
              <w:left w:w="0" w:type="dxa"/>
              <w:right w:w="0" w:type="dxa"/>
            </w:tcMar>
            <w:vAlign w:val="center"/>
          </w:tcPr>
          <w:p w14:paraId="42BECBBC" w14:textId="77777777" w:rsidR="002E2A39" w:rsidRDefault="0054015C">
            <w:pPr>
              <w:autoSpaceDE w:val="0"/>
              <w:autoSpaceDN w:val="0"/>
              <w:adjustRightInd w:val="0"/>
              <w:spacing w:after="0"/>
              <w:contextualSpacing/>
              <w:rPr>
                <w:rFonts w:ascii="Cambria Math" w:hAnsi="Cambria Math" w:cs="Calibri"/>
                <w:color w:val="0000FF"/>
              </w:rPr>
            </w:pPr>
            <w:r>
              <w:rPr>
                <w:rFonts w:ascii="Cambria Math" w:hAnsi="Cambria Math" w:cs="Calibri"/>
                <w:color w:val="0000FF"/>
              </w:rPr>
              <w:t xml:space="preserve">14.14 </w:t>
            </w:r>
            <m:oMath>
              <m:r>
                <w:rPr>
                  <w:rFonts w:ascii="Cambria Math" w:hAnsi="Cambria Math" w:cs="Calibri"/>
                  <w:color w:val="0000FF"/>
                </w:rPr>
                <m:t>A</m:t>
              </m:r>
            </m:oMath>
          </w:p>
        </w:tc>
        <w:tc>
          <w:tcPr>
            <w:tcW w:w="122" w:type="pct"/>
            <w:tcMar>
              <w:left w:w="0" w:type="dxa"/>
              <w:right w:w="0" w:type="dxa"/>
            </w:tcMar>
            <w:vAlign w:val="center"/>
          </w:tcPr>
          <w:p w14:paraId="2C9AD10D" w14:textId="77777777" w:rsidR="002E2A39" w:rsidRDefault="0054015C">
            <w:pPr>
              <w:contextualSpacing/>
              <w:rPr>
                <w:rFonts w:asciiTheme="majorHAnsi" w:hAnsiTheme="majorHAnsi"/>
                <w:color w:val="0000FF"/>
              </w:rPr>
            </w:pPr>
            <w:r>
              <w:rPr>
                <w:rFonts w:asciiTheme="majorHAnsi" w:hAnsiTheme="majorHAnsi"/>
                <w:color w:val="0000FF"/>
              </w:rPr>
              <w:t>d)</w:t>
            </w:r>
          </w:p>
        </w:tc>
        <w:tc>
          <w:tcPr>
            <w:tcW w:w="1074" w:type="pct"/>
            <w:tcMar>
              <w:left w:w="0" w:type="dxa"/>
              <w:right w:w="0" w:type="dxa"/>
            </w:tcMar>
            <w:vAlign w:val="center"/>
          </w:tcPr>
          <w:p w14:paraId="4A52ACD3" w14:textId="77777777" w:rsidR="002E2A39" w:rsidRDefault="0054015C">
            <w:pPr>
              <w:spacing w:after="0"/>
              <w:contextualSpacing/>
              <w:rPr>
                <w:rFonts w:ascii="Cambria Math" w:eastAsiaTheme="minorEastAsia" w:hAnsi="Cambria Math"/>
                <w:color w:val="0000FF"/>
              </w:rPr>
            </w:pPr>
            <w:r>
              <w:rPr>
                <w:rFonts w:ascii="Cambria Math" w:hAnsi="Cambria Math"/>
                <w:color w:val="0000FF"/>
              </w:rPr>
              <w:t xml:space="preserve">7.07 </w:t>
            </w:r>
            <m:oMath>
              <m:r>
                <w:rPr>
                  <w:rFonts w:ascii="Cambria Math" w:hAnsi="Cambria Math"/>
                  <w:color w:val="0000FF"/>
                </w:rPr>
                <m:t>A</m:t>
              </m:r>
            </m:oMath>
          </w:p>
          <w:p w14:paraId="60BCF0F8" w14:textId="77777777" w:rsidR="002E2A39" w:rsidRDefault="002E2A39">
            <w:pPr>
              <w:spacing w:after="0"/>
              <w:contextualSpacing/>
              <w:rPr>
                <w:rFonts w:ascii="Cambria Math" w:hAnsi="Cambria Math"/>
                <w:color w:val="0000FF"/>
              </w:rPr>
            </w:pPr>
          </w:p>
        </w:tc>
      </w:tr>
      <w:tr w:rsidR="002E2A39" w14:paraId="10B76CED" w14:textId="77777777">
        <w:tc>
          <w:tcPr>
            <w:tcW w:w="220" w:type="pct"/>
            <w:tcMar>
              <w:left w:w="0" w:type="dxa"/>
              <w:right w:w="0" w:type="dxa"/>
            </w:tcMar>
          </w:tcPr>
          <w:p w14:paraId="6BC618F1" w14:textId="77777777" w:rsidR="002E2A39" w:rsidRDefault="0054015C">
            <w:pPr>
              <w:contextualSpacing/>
              <w:rPr>
                <w:rFonts w:asciiTheme="majorHAnsi" w:hAnsiTheme="majorHAnsi"/>
                <w:color w:val="0000FF"/>
              </w:rPr>
            </w:pPr>
            <w:r>
              <w:rPr>
                <w:rFonts w:asciiTheme="majorHAnsi" w:hAnsiTheme="majorHAnsi"/>
                <w:color w:val="0000FF"/>
              </w:rPr>
              <w:t>20.</w:t>
            </w:r>
          </w:p>
        </w:tc>
        <w:tc>
          <w:tcPr>
            <w:tcW w:w="4780" w:type="pct"/>
            <w:gridSpan w:val="8"/>
            <w:tcMar>
              <w:left w:w="0" w:type="dxa"/>
              <w:right w:w="0" w:type="dxa"/>
            </w:tcMar>
          </w:tcPr>
          <w:p w14:paraId="29B7B888" w14:textId="77777777" w:rsidR="002E2A39" w:rsidRDefault="0054015C">
            <w:pPr>
              <w:autoSpaceDE w:val="0"/>
              <w:autoSpaceDN w:val="0"/>
              <w:adjustRightInd w:val="0"/>
              <w:spacing w:after="0"/>
              <w:contextualSpacing/>
              <w:rPr>
                <w:rFonts w:ascii="Cambria Math" w:eastAsiaTheme="minorEastAsia" w:hAnsi="Cambria Math"/>
                <w:color w:val="0000FF"/>
              </w:rPr>
            </w:pPr>
            <w:r>
              <w:rPr>
                <w:rFonts w:ascii="Cambria Math" w:hAnsi="Cambria Math"/>
                <w:color w:val="0000FF"/>
              </w:rPr>
              <w:t xml:space="preserve">In an electrical circuit </w:t>
            </w:r>
            <m:oMath>
              <m:r>
                <w:rPr>
                  <w:rFonts w:ascii="Cambria Math" w:hAnsi="Cambria Math"/>
                  <w:color w:val="0000FF"/>
                </w:rPr>
                <m:t>R, L, C</m:t>
              </m:r>
            </m:oMath>
            <w:r>
              <w:rPr>
                <w:rFonts w:ascii="Cambria Math" w:eastAsiaTheme="minorEastAsia" w:hAnsi="Cambria Math"/>
                <w:color w:val="0000FF"/>
              </w:rPr>
              <w:t xml:space="preserve"> and an a.c. voltage source </w:t>
            </w:r>
            <w:proofErr w:type="gramStart"/>
            <w:r>
              <w:rPr>
                <w:rFonts w:ascii="Cambria Math" w:eastAsiaTheme="minorEastAsia" w:hAnsi="Cambria Math"/>
                <w:color w:val="0000FF"/>
              </w:rPr>
              <w:t>are</w:t>
            </w:r>
            <w:proofErr w:type="gramEnd"/>
            <w:r>
              <w:rPr>
                <w:rFonts w:ascii="Cambria Math" w:eastAsiaTheme="minorEastAsia" w:hAnsi="Cambria Math"/>
                <w:color w:val="0000FF"/>
              </w:rPr>
              <w:t xml:space="preserve"> all connected in series. When </w:t>
            </w:r>
            <m:oMath>
              <m:r>
                <w:rPr>
                  <w:rFonts w:ascii="Cambria Math" w:eastAsiaTheme="minorEastAsia" w:hAnsi="Cambria Math"/>
                  <w:color w:val="0000FF"/>
                </w:rPr>
                <m:t>L</m:t>
              </m:r>
            </m:oMath>
            <w:r>
              <w:rPr>
                <w:rFonts w:ascii="Cambria Math" w:eastAsiaTheme="minorEastAsia" w:hAnsi="Cambria Math"/>
                <w:color w:val="0000FF"/>
              </w:rPr>
              <w:t xml:space="preserve"> is removed from the circuit, the phase difference between the voltage and the current in the circuit is </w:t>
            </w:r>
            <m:oMath>
              <m:r>
                <w:rPr>
                  <w:rFonts w:ascii="Cambria Math" w:eastAsiaTheme="minorEastAsia" w:hAnsi="Cambria Math"/>
                  <w:color w:val="0000FF"/>
                </w:rPr>
                <m:t>π/3</m:t>
              </m:r>
            </m:oMath>
            <w:r>
              <w:rPr>
                <w:rFonts w:ascii="Cambria Math" w:eastAsiaTheme="minorEastAsia" w:hAnsi="Cambria Math"/>
                <w:color w:val="0000FF"/>
              </w:rPr>
              <w:t xml:space="preserve">. If instead, </w:t>
            </w:r>
            <m:oMath>
              <m:r>
                <w:rPr>
                  <w:rFonts w:ascii="Cambria Math" w:eastAsiaTheme="minorEastAsia" w:hAnsi="Cambria Math"/>
                  <w:color w:val="0000FF"/>
                </w:rPr>
                <m:t>C</m:t>
              </m:r>
            </m:oMath>
            <w:r>
              <w:rPr>
                <w:rFonts w:ascii="Cambria Math" w:eastAsiaTheme="minorEastAsia" w:hAnsi="Cambria Math"/>
                <w:color w:val="0000FF"/>
              </w:rPr>
              <w:t xml:space="preserve"> is removed from the circuit, the phase difference is again </w:t>
            </w:r>
            <m:oMath>
              <m:r>
                <w:rPr>
                  <w:rFonts w:ascii="Cambria Math" w:eastAsiaTheme="minorEastAsia" w:hAnsi="Cambria Math"/>
                  <w:color w:val="0000FF"/>
                </w:rPr>
                <m:t>π/3</m:t>
              </m:r>
            </m:oMath>
            <w:r>
              <w:rPr>
                <w:rFonts w:ascii="Cambria Math" w:eastAsiaTheme="minorEastAsia" w:hAnsi="Cambria Math"/>
                <w:color w:val="0000FF"/>
              </w:rPr>
              <w:t>. The power factor of the circuit is</w:t>
            </w:r>
          </w:p>
          <w:p w14:paraId="082F114D" w14:textId="77777777" w:rsidR="002E2A39" w:rsidRDefault="002E2A39">
            <w:pPr>
              <w:autoSpaceDE w:val="0"/>
              <w:autoSpaceDN w:val="0"/>
              <w:adjustRightInd w:val="0"/>
              <w:spacing w:after="0"/>
              <w:contextualSpacing/>
              <w:rPr>
                <w:rFonts w:ascii="Cambria Math" w:hAnsi="Cambria Math"/>
                <w:color w:val="0000FF"/>
              </w:rPr>
            </w:pPr>
          </w:p>
        </w:tc>
      </w:tr>
      <w:tr w:rsidR="002E2A39" w14:paraId="3EFE2CB1" w14:textId="77777777">
        <w:tc>
          <w:tcPr>
            <w:tcW w:w="220" w:type="pct"/>
            <w:tcMar>
              <w:left w:w="0" w:type="dxa"/>
              <w:right w:w="0" w:type="dxa"/>
            </w:tcMar>
          </w:tcPr>
          <w:p w14:paraId="67DA6B2E" w14:textId="77777777" w:rsidR="002E2A39" w:rsidRDefault="002E2A39">
            <w:pPr>
              <w:contextualSpacing/>
              <w:rPr>
                <w:rFonts w:asciiTheme="majorHAnsi" w:hAnsiTheme="majorHAnsi"/>
                <w:color w:val="0000FF"/>
              </w:rPr>
            </w:pPr>
          </w:p>
        </w:tc>
        <w:tc>
          <w:tcPr>
            <w:tcW w:w="122" w:type="pct"/>
            <w:tcMar>
              <w:left w:w="0" w:type="dxa"/>
              <w:right w:w="0" w:type="dxa"/>
            </w:tcMar>
          </w:tcPr>
          <w:p w14:paraId="414EAE8F" w14:textId="77777777" w:rsidR="002E2A39" w:rsidRDefault="0054015C">
            <w:pPr>
              <w:contextualSpacing/>
              <w:rPr>
                <w:rFonts w:asciiTheme="majorHAnsi" w:hAnsiTheme="majorHAnsi"/>
                <w:color w:val="0000FF"/>
              </w:rPr>
            </w:pPr>
            <w:r>
              <w:rPr>
                <w:rFonts w:asciiTheme="majorHAnsi" w:hAnsiTheme="majorHAnsi"/>
                <w:color w:val="0000FF"/>
              </w:rPr>
              <w:t>a)</w:t>
            </w:r>
          </w:p>
        </w:tc>
        <w:tc>
          <w:tcPr>
            <w:tcW w:w="1074" w:type="pct"/>
            <w:tcMar>
              <w:left w:w="0" w:type="dxa"/>
              <w:right w:w="0" w:type="dxa"/>
            </w:tcMar>
          </w:tcPr>
          <w:p w14:paraId="028B7E8B" w14:textId="77777777" w:rsidR="002E2A39" w:rsidRDefault="0054015C">
            <w:pPr>
              <w:autoSpaceDE w:val="0"/>
              <w:autoSpaceDN w:val="0"/>
              <w:adjustRightInd w:val="0"/>
              <w:spacing w:after="0"/>
              <w:contextualSpacing/>
              <w:rPr>
                <w:rFonts w:ascii="Cambria Math" w:hAnsi="Cambria Math" w:cs="Calibri"/>
                <w:color w:val="0000FF"/>
              </w:rPr>
            </w:pPr>
            <w:r>
              <w:rPr>
                <w:rFonts w:ascii="Cambria Math" w:hAnsi="Cambria Math" w:cs="Calibri"/>
                <w:color w:val="0000FF"/>
              </w:rPr>
              <w:t>1/2</w:t>
            </w:r>
          </w:p>
        </w:tc>
        <w:tc>
          <w:tcPr>
            <w:tcW w:w="122" w:type="pct"/>
            <w:tcMar>
              <w:left w:w="0" w:type="dxa"/>
              <w:right w:w="0" w:type="dxa"/>
            </w:tcMar>
            <w:vAlign w:val="center"/>
          </w:tcPr>
          <w:p w14:paraId="3C823EC3" w14:textId="77777777" w:rsidR="002E2A39" w:rsidRDefault="0054015C">
            <w:pPr>
              <w:contextualSpacing/>
              <w:rPr>
                <w:rFonts w:asciiTheme="majorHAnsi" w:hAnsiTheme="majorHAnsi"/>
                <w:color w:val="0000FF"/>
              </w:rPr>
            </w:pPr>
            <w:r>
              <w:rPr>
                <w:rFonts w:asciiTheme="majorHAnsi" w:hAnsiTheme="majorHAnsi"/>
                <w:color w:val="0000FF"/>
              </w:rPr>
              <w:t>b)</w:t>
            </w:r>
          </w:p>
        </w:tc>
        <w:tc>
          <w:tcPr>
            <w:tcW w:w="1074" w:type="pct"/>
            <w:tcMar>
              <w:left w:w="0" w:type="dxa"/>
              <w:right w:w="0" w:type="dxa"/>
            </w:tcMar>
            <w:vAlign w:val="center"/>
          </w:tcPr>
          <w:p w14:paraId="6BAE9562" w14:textId="77777777" w:rsidR="002E2A39" w:rsidRDefault="0054015C">
            <w:pPr>
              <w:spacing w:after="0"/>
              <w:contextualSpacing/>
              <w:rPr>
                <w:rFonts w:ascii="Cambria Math" w:hAnsi="Cambria Math"/>
                <w:color w:val="0000FF"/>
              </w:rPr>
            </w:pPr>
            <m:oMathPara>
              <m:oMathParaPr>
                <m:jc m:val="left"/>
              </m:oMathParaPr>
              <m:oMath>
                <m:r>
                  <w:rPr>
                    <w:rFonts w:ascii="Cambria Math" w:hAnsi="Cambria Math"/>
                    <w:color w:val="0000FF"/>
                  </w:rPr>
                  <m:t>1/</m:t>
                </m:r>
                <m:rad>
                  <m:radPr>
                    <m:degHide m:val="1"/>
                    <m:ctrlPr>
                      <w:rPr>
                        <w:rFonts w:ascii="Cambria Math" w:hAnsi="Cambria Math"/>
                        <w:i/>
                        <w:color w:val="0000FF"/>
                      </w:rPr>
                    </m:ctrlPr>
                  </m:radPr>
                  <m:deg/>
                  <m:e>
                    <m:r>
                      <w:rPr>
                        <w:rFonts w:ascii="Cambria Math" w:hAnsi="Cambria Math"/>
                        <w:color w:val="0000FF"/>
                      </w:rPr>
                      <m:t>2</m:t>
                    </m:r>
                  </m:e>
                </m:rad>
              </m:oMath>
            </m:oMathPara>
          </w:p>
        </w:tc>
        <w:tc>
          <w:tcPr>
            <w:tcW w:w="122" w:type="pct"/>
            <w:tcMar>
              <w:left w:w="0" w:type="dxa"/>
              <w:right w:w="0" w:type="dxa"/>
            </w:tcMar>
          </w:tcPr>
          <w:p w14:paraId="23A5B994" w14:textId="77777777" w:rsidR="002E2A39" w:rsidRDefault="0054015C">
            <w:pPr>
              <w:contextualSpacing/>
              <w:rPr>
                <w:rFonts w:asciiTheme="majorHAnsi" w:hAnsiTheme="majorHAnsi"/>
                <w:color w:val="0000FF"/>
              </w:rPr>
            </w:pPr>
            <w:r>
              <w:rPr>
                <w:rFonts w:asciiTheme="majorHAnsi" w:hAnsiTheme="majorHAnsi"/>
                <w:color w:val="0000FF"/>
              </w:rPr>
              <w:t>c)</w:t>
            </w:r>
          </w:p>
        </w:tc>
        <w:tc>
          <w:tcPr>
            <w:tcW w:w="1074" w:type="pct"/>
            <w:tcMar>
              <w:left w:w="0" w:type="dxa"/>
              <w:right w:w="0" w:type="dxa"/>
            </w:tcMar>
          </w:tcPr>
          <w:p w14:paraId="27CD28AD" w14:textId="77777777" w:rsidR="002E2A39" w:rsidRDefault="0054015C">
            <w:pPr>
              <w:autoSpaceDE w:val="0"/>
              <w:autoSpaceDN w:val="0"/>
              <w:adjustRightInd w:val="0"/>
              <w:spacing w:after="0"/>
              <w:contextualSpacing/>
              <w:rPr>
                <w:rFonts w:ascii="Cambria Math" w:hAnsi="Cambria Math" w:cs="Calibri"/>
                <w:color w:val="0000FF"/>
              </w:rPr>
            </w:pPr>
            <w:r>
              <w:rPr>
                <w:rFonts w:ascii="Cambria Math" w:hAnsi="Cambria Math" w:cs="Calibri"/>
                <w:color w:val="0000FF"/>
              </w:rPr>
              <w:t>1</w:t>
            </w:r>
          </w:p>
        </w:tc>
        <w:tc>
          <w:tcPr>
            <w:tcW w:w="122" w:type="pct"/>
            <w:tcMar>
              <w:left w:w="0" w:type="dxa"/>
              <w:right w:w="0" w:type="dxa"/>
            </w:tcMar>
            <w:vAlign w:val="center"/>
          </w:tcPr>
          <w:p w14:paraId="049E3A63" w14:textId="77777777" w:rsidR="002E2A39" w:rsidRDefault="0054015C">
            <w:pPr>
              <w:contextualSpacing/>
              <w:rPr>
                <w:rFonts w:asciiTheme="majorHAnsi" w:hAnsiTheme="majorHAnsi"/>
                <w:color w:val="0000FF"/>
              </w:rPr>
            </w:pPr>
            <w:r>
              <w:rPr>
                <w:rFonts w:asciiTheme="majorHAnsi" w:hAnsiTheme="majorHAnsi"/>
                <w:color w:val="0000FF"/>
              </w:rPr>
              <w:t>d)</w:t>
            </w:r>
          </w:p>
        </w:tc>
        <w:tc>
          <w:tcPr>
            <w:tcW w:w="1074" w:type="pct"/>
            <w:tcMar>
              <w:left w:w="0" w:type="dxa"/>
              <w:right w:w="0" w:type="dxa"/>
            </w:tcMar>
            <w:vAlign w:val="center"/>
          </w:tcPr>
          <w:p w14:paraId="45328AA8" w14:textId="77777777" w:rsidR="002E2A39" w:rsidRDefault="004F0F24">
            <w:pPr>
              <w:spacing w:after="0"/>
              <w:contextualSpacing/>
              <w:rPr>
                <w:rFonts w:ascii="Cambria Math" w:hAnsi="Cambria Math"/>
                <w:color w:val="0000FF"/>
              </w:rPr>
            </w:pPr>
            <m:oMathPara>
              <m:oMathParaPr>
                <m:jc m:val="left"/>
              </m:oMathParaPr>
              <m:oMath>
                <m:rad>
                  <m:radPr>
                    <m:degHide m:val="1"/>
                    <m:ctrlPr>
                      <w:rPr>
                        <w:rFonts w:ascii="Cambria Math" w:hAnsi="Cambria Math"/>
                        <w:i/>
                        <w:color w:val="0000FF"/>
                      </w:rPr>
                    </m:ctrlPr>
                  </m:radPr>
                  <m:deg/>
                  <m:e>
                    <m:r>
                      <w:rPr>
                        <w:rFonts w:ascii="Cambria Math" w:hAnsi="Cambria Math"/>
                        <w:color w:val="0000FF"/>
                      </w:rPr>
                      <m:t>3</m:t>
                    </m:r>
                  </m:e>
                </m:rad>
                <m:r>
                  <w:rPr>
                    <w:rFonts w:ascii="Cambria Math" w:hAnsi="Cambria Math"/>
                    <w:color w:val="0000FF"/>
                  </w:rPr>
                  <m:t>/2</m:t>
                </m:r>
              </m:oMath>
            </m:oMathPara>
          </w:p>
        </w:tc>
      </w:tr>
    </w:tbl>
    <w:p w14:paraId="38055E17" w14:textId="77777777" w:rsidR="002E2A39" w:rsidRDefault="002E2A39">
      <w:pPr>
        <w:rPr>
          <w:color w:val="0000FF"/>
        </w:rPr>
      </w:pPr>
    </w:p>
    <w:sectPr w:rsidR="002E2A39" w:rsidSect="00604D0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E504" w14:textId="77777777" w:rsidR="002E2A39" w:rsidRDefault="0054015C">
      <w:pPr>
        <w:spacing w:line="240" w:lineRule="auto"/>
      </w:pPr>
      <w:r>
        <w:separator/>
      </w:r>
    </w:p>
  </w:endnote>
  <w:endnote w:type="continuationSeparator" w:id="0">
    <w:p w14:paraId="41208818" w14:textId="77777777" w:rsidR="002E2A39" w:rsidRDefault="005401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s706 BT">
    <w:panose1 w:val="02040804060705020204"/>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B93A" w14:textId="77777777" w:rsidR="0054015C" w:rsidRDefault="00540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C694" w14:textId="77777777" w:rsidR="00604D04" w:rsidRPr="00631F4A" w:rsidRDefault="00604D04" w:rsidP="00604D04">
    <w:pPr>
      <w:pStyle w:val="Footer"/>
      <w:jc w:val="center"/>
      <w:rPr>
        <w:sz w:val="20"/>
        <w:szCs w:val="20"/>
      </w:rPr>
    </w:pPr>
    <w:bookmarkStart w:id="0" w:name="_Hlk109648379"/>
    <w:r w:rsidRPr="00631F4A">
      <w:rPr>
        <w:sz w:val="20"/>
        <w:szCs w:val="20"/>
      </w:rPr>
      <w:t xml:space="preserve">Address: H-81, South Extension Part-1, New Delhi-110049 II </w:t>
    </w:r>
    <w:hyperlink r:id="rId1" w:history="1">
      <w:r w:rsidRPr="00631F4A">
        <w:rPr>
          <w:rStyle w:val="Hyperlink"/>
          <w:sz w:val="20"/>
          <w:szCs w:val="20"/>
        </w:rPr>
        <w:t>www.prernaeducation.co.in</w:t>
      </w:r>
    </w:hyperlink>
    <w:r w:rsidRPr="00631F4A">
      <w:rPr>
        <w:sz w:val="20"/>
        <w:szCs w:val="20"/>
      </w:rPr>
      <w:t xml:space="preserve"> II 9205365731</w:t>
    </w:r>
  </w:p>
  <w:bookmarkEnd w:id="0"/>
  <w:p w14:paraId="0FAC440E" w14:textId="77777777" w:rsidR="00604D04" w:rsidRDefault="00604D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3D66" w14:textId="77777777" w:rsidR="0054015C" w:rsidRDefault="00540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7252" w14:textId="77777777" w:rsidR="002E2A39" w:rsidRDefault="0054015C">
      <w:pPr>
        <w:spacing w:after="0"/>
      </w:pPr>
      <w:r>
        <w:separator/>
      </w:r>
    </w:p>
  </w:footnote>
  <w:footnote w:type="continuationSeparator" w:id="0">
    <w:p w14:paraId="28B16FAC" w14:textId="77777777" w:rsidR="002E2A39" w:rsidRDefault="005401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F095" w14:textId="0D62D235" w:rsidR="0054015C" w:rsidRDefault="004F0F24">
    <w:pPr>
      <w:pStyle w:val="Header"/>
    </w:pPr>
    <w:r>
      <w:rPr>
        <w:noProof/>
      </w:rPr>
      <w:pict w14:anchorId="1E17A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59938" o:spid="_x0000_s2050" type="#_x0000_t136" style="position:absolute;margin-left:0;margin-top:0;width:543.35pt;height:116.4pt;rotation:315;z-index:-251655168;mso-position-horizontal:center;mso-position-horizontal-relative:margin;mso-position-vertical:center;mso-position-vertical-relative:margin" o:allowincell="f" fillcolor="silver" stroked="f">
          <v:fill opacity=".5"/>
          <v:textpath style="font-family:&quot;Calibri&quot;;font-size:1pt" string="Prerna Edu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FFD9" w14:textId="6A580CAB" w:rsidR="0054015C" w:rsidRDefault="004F0F24">
    <w:pPr>
      <w:pStyle w:val="Header"/>
    </w:pPr>
    <w:r>
      <w:rPr>
        <w:noProof/>
      </w:rPr>
      <w:pict w14:anchorId="0318D2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59939" o:spid="_x0000_s2051" type="#_x0000_t136" style="position:absolute;margin-left:0;margin-top:0;width:543.35pt;height:116.4pt;rotation:315;z-index:-251653120;mso-position-horizontal:center;mso-position-horizontal-relative:margin;mso-position-vertical:center;mso-position-vertical-relative:margin" o:allowincell="f" fillcolor="silver" stroked="f">
          <v:fill opacity=".5"/>
          <v:textpath style="font-family:&quot;Calibri&quot;;font-size:1pt" string="Prerna Edu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4BCF" w14:textId="632C8BB2" w:rsidR="0054015C" w:rsidRDefault="004F0F24">
    <w:pPr>
      <w:pStyle w:val="Header"/>
    </w:pPr>
    <w:r>
      <w:rPr>
        <w:noProof/>
      </w:rPr>
      <w:pict w14:anchorId="6FD54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59937" o:spid="_x0000_s2049" type="#_x0000_t136" style="position:absolute;margin-left:0;margin-top:0;width:543.35pt;height:116.4pt;rotation:315;z-index:-251657216;mso-position-horizontal:center;mso-position-horizontal-relative:margin;mso-position-vertical:center;mso-position-vertical-relative:margin" o:allowincell="f" fillcolor="silver" stroked="f">
          <v:fill opacity=".5"/>
          <v:textpath style="font-family:&quot;Calibri&quot;;font-size:1pt" string="Prerna Educat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09A2"/>
    <w:rsid w:val="000309A2"/>
    <w:rsid w:val="002B4EC6"/>
    <w:rsid w:val="002E2A39"/>
    <w:rsid w:val="004F0F24"/>
    <w:rsid w:val="0054015C"/>
    <w:rsid w:val="00604D04"/>
    <w:rsid w:val="007808DA"/>
    <w:rsid w:val="00867B55"/>
    <w:rsid w:val="008E6F7F"/>
    <w:rsid w:val="00BE2E96"/>
    <w:rsid w:val="00BF1660"/>
    <w:rsid w:val="00EB215D"/>
    <w:rsid w:val="06234E0B"/>
    <w:rsid w:val="0B3A145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4:docId w14:val="26359958"/>
  <w15:docId w15:val="{BE9E3B65-A293-424D-9E05-97445D39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604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D04"/>
    <w:rPr>
      <w:sz w:val="22"/>
      <w:szCs w:val="22"/>
      <w:lang w:bidi="ar-SA"/>
    </w:rPr>
  </w:style>
  <w:style w:type="paragraph" w:styleId="Footer">
    <w:name w:val="footer"/>
    <w:basedOn w:val="Normal"/>
    <w:link w:val="FooterChar"/>
    <w:uiPriority w:val="99"/>
    <w:unhideWhenUsed/>
    <w:qFormat/>
    <w:rsid w:val="00604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D04"/>
    <w:rPr>
      <w:sz w:val="22"/>
      <w:szCs w:val="22"/>
      <w:lang w:bidi="ar-SA"/>
    </w:rPr>
  </w:style>
  <w:style w:type="character" w:styleId="Hyperlink">
    <w:name w:val="Hyperlink"/>
    <w:basedOn w:val="DefaultParagraphFont"/>
    <w:uiPriority w:val="99"/>
    <w:semiHidden/>
    <w:unhideWhenUsed/>
    <w:qFormat/>
    <w:rsid w:val="00604D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prernaeducation.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2"/>
    <customShpInfo spid="_x0000_s1043"/>
    <customShpInfo spid="_x0000_s1044"/>
    <customShpInfo spid="_x0000_s1045"/>
    <customShpInfo spid="_x0000_s1041"/>
    <customShpInfo spid="_x0000_s1037"/>
    <customShpInfo spid="_x0000_s1038"/>
    <customShpInfo spid="_x0000_s1039"/>
    <customShpInfo spid="_x0000_s1040"/>
    <customShpInfo spid="_x0000_s1036"/>
    <customShpInfo spid="_x0000_s1032"/>
    <customShpInfo spid="_x0000_s1033"/>
    <customShpInfo spid="_x0000_s1034"/>
    <customShpInfo spid="_x0000_s1035"/>
    <customShpInfo spid="_x0000_s1031"/>
    <customShpInfo spid="_x0000_s1027"/>
    <customShpInfo spid="_x0000_s1028"/>
    <customShpInfo spid="_x0000_s1029"/>
    <customShpInfo spid="_x0000_s103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Techzesoft</dc:creator>
  <cp:lastModifiedBy>Prerna</cp:lastModifiedBy>
  <cp:revision>5</cp:revision>
  <dcterms:created xsi:type="dcterms:W3CDTF">2020-12-11T02:27:00Z</dcterms:created>
  <dcterms:modified xsi:type="dcterms:W3CDTF">2022-07-25T08:03:00Z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B8E06558827B4317A876CBD92D143497</vt:lpwstr>
  </property>
</Properties>
</file>