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E1F2" w14:textId="78F05C77" w:rsidR="0045286A" w:rsidRDefault="0045286A">
      <w:r>
        <w:rPr>
          <w:noProof/>
        </w:rPr>
        <w:pict w14:anchorId="3F6F2A91">
          <v:group id="Group 125" o:spid="_x0000_s1048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49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7599F323" w14:textId="77777777" w:rsidR="0045286A" w:rsidRDefault="0045286A" w:rsidP="0045286A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4C7BC4E8" wp14:editId="433DD9EA">
                          <wp:extent cx="3706495" cy="810895"/>
                          <wp:effectExtent l="0" t="0" r="12065" b="12065"/>
                          <wp:docPr id="1" name="Picture 1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E1180F9" w14:textId="77777777" w:rsidR="0045286A" w:rsidRDefault="0045286A" w:rsidP="0045286A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708DA2A7" w14:textId="77777777" w:rsidR="0045286A" w:rsidRDefault="0045286A" w:rsidP="0045286A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04A5C47A" w14:textId="520ED162" w:rsidR="0045286A" w:rsidRPr="0045286A" w:rsidRDefault="0045286A" w:rsidP="0045286A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proofErr w:type="gramStart"/>
                    <w:r w:rsidRPr="0045286A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Chapter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- </w:t>
                    </w:r>
                    <w:r w:rsidRPr="0045286A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Dual nature of radiation and matter     </w:t>
                    </w:r>
                  </w:p>
                  <w:p w14:paraId="666F2DB2" w14:textId="1D836E0D" w:rsidR="0045286A" w:rsidRDefault="0045286A" w:rsidP="0045286A">
                    <w:pPr>
                      <w:spacing w:line="36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Assignment 1</w:t>
                    </w:r>
                  </w:p>
                  <w:p w14:paraId="5238FA67" w14:textId="77777777" w:rsidR="0045286A" w:rsidRDefault="0045286A" w:rsidP="0045286A">
                    <w:pPr>
                      <w:spacing w:line="36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Class 12</w:t>
                    </w:r>
                  </w:p>
                  <w:p w14:paraId="6EEB1B1B" w14:textId="77777777" w:rsidR="0045286A" w:rsidRDefault="0045286A" w:rsidP="0045286A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5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A4106" w14:paraId="42D319CF" w14:textId="77777777">
        <w:trPr>
          <w:trHeight w:val="1710"/>
        </w:trPr>
        <w:tc>
          <w:tcPr>
            <w:tcW w:w="9576" w:type="dxa"/>
          </w:tcPr>
          <w:p w14:paraId="1FA322E7" w14:textId="2A5CF230" w:rsidR="00FA4106" w:rsidRDefault="0045286A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D1993FF" wp14:editId="094F845E">
                  <wp:extent cx="1111885" cy="47561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EC205" w14:textId="77777777" w:rsidR="00FA4106" w:rsidRDefault="00FA4106">
            <w:pPr>
              <w:spacing w:after="0" w:line="240" w:lineRule="auto"/>
            </w:pPr>
          </w:p>
          <w:p w14:paraId="29E62C4F" w14:textId="77777777" w:rsidR="00FA4106" w:rsidRDefault="004528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Subject : PHYSICS</w:t>
            </w:r>
          </w:p>
          <w:p w14:paraId="7E3E9B27" w14:textId="77777777" w:rsidR="00FA4106" w:rsidRDefault="0045286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DPP No. : 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7066"/>
      </w:tblGrid>
      <w:tr w:rsidR="00FA4106" w14:paraId="74CD7AFE" w14:textId="77777777">
        <w:trPr>
          <w:trHeight w:val="573"/>
        </w:trPr>
        <w:tc>
          <w:tcPr>
            <w:tcW w:w="0" w:type="auto"/>
          </w:tcPr>
          <w:p w14:paraId="3791F0BE" w14:textId="77777777" w:rsidR="00FA4106" w:rsidRDefault="0045286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Dual nature of radiation and matter     </w:t>
            </w:r>
          </w:p>
        </w:tc>
      </w:tr>
    </w:tbl>
    <w:p w14:paraId="09F4578A" w14:textId="77777777" w:rsidR="00FA4106" w:rsidRDefault="00FA4106"/>
    <w:p w14:paraId="7DCF06F2" w14:textId="77777777" w:rsidR="00FA4106" w:rsidRDefault="00FA4106"/>
    <w:p w14:paraId="0A4A6C80" w14:textId="77777777" w:rsidR="00FA4106" w:rsidRDefault="00FA410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1"/>
        <w:gridCol w:w="227"/>
        <w:gridCol w:w="2011"/>
        <w:gridCol w:w="227"/>
        <w:gridCol w:w="2012"/>
        <w:gridCol w:w="227"/>
        <w:gridCol w:w="2011"/>
        <w:gridCol w:w="227"/>
        <w:gridCol w:w="2007"/>
      </w:tblGrid>
      <w:tr w:rsidR="00FA4106" w14:paraId="322766F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4312445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4C4946A1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 xml:space="preserve">The ratio of the energy of an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ascii="Cambria Math" w:eastAsiaTheme="minorEastAsia" w:hAnsi="Cambria Math"/>
                <w:b/>
                <w:bCs/>
              </w:rPr>
              <w:t xml:space="preserve">-ray photon of wavelength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Å</m:t>
              </m:r>
            </m:oMath>
            <w:r>
              <w:rPr>
                <w:rFonts w:ascii="Cambria Math" w:eastAsiaTheme="minorEastAsia" w:hAnsi="Cambria Math"/>
                <w:b/>
                <w:bCs/>
              </w:rPr>
              <w:t xml:space="preserve"> to that of visible light of wavelength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5000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Å</m:t>
              </m:r>
            </m:oMath>
            <w:r>
              <w:rPr>
                <w:rFonts w:ascii="Cambria Math" w:eastAsiaTheme="minorEastAsia" w:hAnsi="Cambria Math"/>
                <w:b/>
                <w:bCs/>
              </w:rPr>
              <w:t xml:space="preserve"> is</w:t>
            </w:r>
          </w:p>
        </w:tc>
      </w:tr>
      <w:tr w:rsidR="00FA4106" w14:paraId="131B6F2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CA67284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088408CC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C524197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>1 :5000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0AAB22A3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25C8674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>5000 :1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29EF5AC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7437FAD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25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738618E4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7A75C535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</w:tr>
      <w:tr w:rsidR="00FA4106" w14:paraId="516EC57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E82F59E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211583D2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If light of wavelength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ascii="Cambria Math" w:eastAsiaTheme="minorEastAsia" w:hAnsi="Cambria Math"/>
              </w:rPr>
              <w:t xml:space="preserve"> is allowed to fall on a metal, then kinetic energy of photoelectrons emitted is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.</m:t>
              </m:r>
            </m:oMath>
            <w:r>
              <w:rPr>
                <w:rFonts w:ascii="Cambria Math" w:eastAsiaTheme="minorEastAsia" w:hAnsi="Cambria Math"/>
              </w:rPr>
              <w:t xml:space="preserve"> If wavelength of light changes to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>
              <w:rPr>
                <w:rFonts w:ascii="Cambria Math" w:eastAsiaTheme="minorEastAsia" w:hAnsi="Cambria Math"/>
              </w:rPr>
              <w:t xml:space="preserve"> then kinetic energy of electrons changes to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.</m:t>
              </m:r>
            </m:oMath>
            <w:r>
              <w:rPr>
                <w:rFonts w:ascii="Cambria Math" w:eastAsiaTheme="minorEastAsia" w:hAnsi="Cambria Math"/>
              </w:rPr>
              <w:t xml:space="preserve"> Then work function of the metal is</w:t>
            </w:r>
          </w:p>
        </w:tc>
      </w:tr>
      <w:tr w:rsidR="00FA4106" w14:paraId="2CD60DB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19A2639" w14:textId="77777777" w:rsidR="00FA4106" w:rsidRDefault="00FA410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31B910D4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3C770BB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353C7600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B879D16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4CA252F2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A54F4CB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libr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783FD248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4372F962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oMath>
            </m:oMathPara>
          </w:p>
        </w:tc>
      </w:tr>
      <w:tr w:rsidR="00FA4106" w14:paraId="599ED08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AD96C57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721E224A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When two different materials </w:t>
            </w:r>
            <w:r>
              <w:rPr>
                <w:rFonts w:ascii="Cambria Math" w:hAnsi="Cambria Math"/>
                <w:i/>
              </w:rPr>
              <w:t>A</w:t>
            </w:r>
            <w:r>
              <w:rPr>
                <w:rFonts w:ascii="Cambria Math" w:hAnsi="Cambria Math"/>
              </w:rPr>
              <w:t xml:space="preserve"> and </w:t>
            </w:r>
            <w:r>
              <w:rPr>
                <w:rFonts w:ascii="Cambria Math" w:hAnsi="Cambria Math"/>
                <w:i/>
              </w:rPr>
              <w:t>B</w:t>
            </w:r>
            <w:r>
              <w:rPr>
                <w:rFonts w:ascii="Cambria Math" w:hAnsi="Cambria Math"/>
              </w:rPr>
              <w:t xml:space="preserve"> having atomic number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are used as the target in Coolidge </w:t>
            </w:r>
            <m:oMath>
              <m:r>
                <w:rPr>
                  <w:rFonts w:ascii="Cambria Math" w:hAnsi="Cambria Math"/>
                </w:rPr>
                <m:t>γ</m:t>
              </m:r>
            </m:oMath>
            <w:r>
              <w:rPr>
                <w:rFonts w:ascii="Cambria Math" w:hAnsi="Cambria Math"/>
              </w:rPr>
              <w:t xml:space="preserve">-ray tube at different operating voltage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respectively their spectrums are found as below. </w:t>
            </w:r>
          </w:p>
          <w:p w14:paraId="0916652D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FF0000"/>
              </w:rPr>
            </w:pPr>
            <w:r>
              <w:object w:dxaOrig="2617" w:dyaOrig="1903" w14:anchorId="4A95BE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85pt;height:95.15pt" o:ole="">
                  <v:imagedata r:id="rId9" o:title=""/>
                </v:shape>
                <o:OLEObject Type="Embed" ProgID="ChemDraw.Document.6.0" ShapeID="_x0000_i1025" DrawAspect="Content" ObjectID="_1720264668" r:id="rId10"/>
              </w:object>
            </w:r>
          </w:p>
          <w:p w14:paraId="3B341F3A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The correct relation is  </w:t>
            </w:r>
          </w:p>
        </w:tc>
      </w:tr>
      <w:tr w:rsidR="00FA4106" w14:paraId="77DD7F8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CB2D0CA" w14:textId="77777777" w:rsidR="00FA4106" w:rsidRDefault="00FA410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3300B7FD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D9F4040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  <m:r>
                <w:rPr>
                  <w:rFonts w:ascii="Cambria Math" w:hAnsi="Cambria Math" w:cs="Calibri"/>
                </w:rPr>
                <m:t>&gt;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</m:oMath>
            <w:r>
              <w:rPr>
                <w:rFonts w:ascii="Cambria Math" w:hAnsi="Cambria Math" w:cs="Calibri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 xml:space="preserve"> </m:t>
                  </m:r>
                  <m:r>
                    <w:rPr>
                      <w:rFonts w:ascii="Cambria Math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  <m:r>
                <w:rPr>
                  <w:rFonts w:ascii="Cambria Math" w:hAnsi="Cambria Math" w:cs="Calibri"/>
                </w:rPr>
                <m:t>&gt;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</m:oMath>
            <w:r>
              <w:rPr>
                <w:rFonts w:ascii="Cambria Math" w:hAnsi="Cambria Math" w:cs="Calibri"/>
              </w:rPr>
              <w:t xml:space="preserve">   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21709AD6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7F0D76F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6D85B967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269CD4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  <m:r>
                <w:rPr>
                  <w:rFonts w:ascii="Cambria Math" w:hAnsi="Cambria Math" w:cs="Calibri"/>
                </w:rPr>
                <m:t>&lt;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</m:oMath>
            <w:r>
              <w:rPr>
                <w:rFonts w:ascii="Cambria Math" w:hAnsi="Cambria Math" w:cs="Calibri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  <m:r>
                <w:rPr>
                  <w:rFonts w:ascii="Cambria Math" w:hAnsi="Cambria Math" w:cs="Calibri"/>
                </w:rPr>
                <m:t>&gt;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</m:oMath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6A5B46F5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4ABE0BF4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FA4106" w14:paraId="231F3F9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7717F56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282EC94E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If the linear momentum of a particle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kg</m:t>
              </m:r>
            </m:oMath>
            <w:r>
              <w:rPr>
                <w:rFonts w:ascii="Cambria Math" w:hAnsi="Cambria Math"/>
                <w:b/>
                <w:bCs/>
              </w:rPr>
              <w:t>-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>
              <w:rPr>
                <w:rFonts w:ascii="Cambria Math" w:hAnsi="Cambria Math"/>
                <w:b/>
                <w:bCs/>
              </w:rPr>
              <w:t>, then what will be its de-Broglie wavelength?</w:t>
            </w:r>
          </w:p>
          <w:p w14:paraId="25ED7E9E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(Take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Js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rFonts w:ascii="Cambria Math" w:hAnsi="Cambria Math"/>
                <w:b/>
                <w:bCs/>
              </w:rPr>
              <w:t xml:space="preserve"> </w:t>
            </w:r>
          </w:p>
        </w:tc>
      </w:tr>
      <w:tr w:rsidR="00FA4106" w14:paraId="1DFD308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0D7C660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70E1F2AA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72760E4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×</m:t>
              </m:r>
              <m:sSup>
                <m:sSupPr>
                  <m:ctrlPr>
                    <w:rPr>
                      <w:rFonts w:ascii="Cambria Math" w:hAnsi="Cambria Math" w:cs="Calibr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29</m:t>
                  </m:r>
                </m:sup>
              </m:sSup>
            </m:oMath>
            <w:r>
              <w:rPr>
                <w:rFonts w:ascii="Cambria Math" w:hAnsi="Cambria Math" w:cs="Calibri"/>
                <w:b/>
                <w:bCs/>
              </w:rPr>
              <w:t>m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2CBCD6E2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38C5D96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29</m:t>
                  </m:r>
                </m:sup>
              </m:sSup>
            </m:oMath>
            <w:r>
              <w:rPr>
                <w:rFonts w:ascii="Cambria Math" w:hAnsi="Cambria Math"/>
                <w:b/>
                <w:bCs/>
              </w:rPr>
              <w:t>nm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AEF3A42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69AA5A1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×</m:t>
              </m:r>
              <m:sSup>
                <m:sSupPr>
                  <m:ctrlPr>
                    <w:rPr>
                      <w:rFonts w:ascii="Cambria Math" w:hAnsi="Cambria Math" w:cs="Calibr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29</m:t>
                  </m:r>
                </m:sup>
              </m:sSup>
            </m:oMath>
            <w:r>
              <w:rPr>
                <w:rFonts w:ascii="Cambria Math" w:hAnsi="Cambria Math" w:cs="Calibri"/>
                <w:b/>
                <w:bCs/>
              </w:rPr>
              <w:t>m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55D0FF68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4DE32487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29</m:t>
                  </m:r>
                </m:sup>
              </m:sSup>
            </m:oMath>
            <w:r>
              <w:rPr>
                <w:rFonts w:ascii="Cambria Math" w:hAnsi="Cambria Math"/>
                <w:b/>
                <w:bCs/>
              </w:rPr>
              <w:t>nm</w:t>
            </w:r>
          </w:p>
        </w:tc>
      </w:tr>
      <w:tr w:rsidR="00FA4106" w14:paraId="4EBD8CB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53B6A96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2374B12B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>The rest mass of the photon is</w:t>
            </w:r>
          </w:p>
        </w:tc>
      </w:tr>
      <w:tr w:rsidR="00FA4106" w14:paraId="29CAF39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8CB6CD8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0F1B6EB1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2270" w:type="pct"/>
            <w:gridSpan w:val="3"/>
            <w:tcMar>
              <w:left w:w="0" w:type="dxa"/>
              <w:right w:w="0" w:type="dxa"/>
            </w:tcMar>
          </w:tcPr>
          <w:p w14:paraId="2A723612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0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7A912C19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2266" w:type="pct"/>
            <w:gridSpan w:val="3"/>
            <w:tcMar>
              <w:left w:w="0" w:type="dxa"/>
              <w:right w:w="0" w:type="dxa"/>
            </w:tcMar>
            <w:vAlign w:val="center"/>
          </w:tcPr>
          <w:p w14:paraId="2E55B9F0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∞</m:t>
                </m:r>
              </m:oMath>
            </m:oMathPara>
          </w:p>
        </w:tc>
      </w:tr>
      <w:tr w:rsidR="00FA4106" w14:paraId="253EA8E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9EFEC07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343EB245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2270" w:type="pct"/>
            <w:gridSpan w:val="3"/>
            <w:tcMar>
              <w:left w:w="0" w:type="dxa"/>
              <w:right w:w="0" w:type="dxa"/>
            </w:tcMar>
            <w:vAlign w:val="center"/>
          </w:tcPr>
          <w:p w14:paraId="6449BFDB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 xml:space="preserve">Between 0 and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</w:rPr>
                <m:t>∞</m:t>
              </m:r>
            </m:oMath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7C5216A3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2266" w:type="pct"/>
            <w:gridSpan w:val="3"/>
            <w:tcMar>
              <w:left w:w="0" w:type="dxa"/>
              <w:right w:w="0" w:type="dxa"/>
            </w:tcMar>
          </w:tcPr>
          <w:p w14:paraId="743B627F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Equal to that of an electron</w:t>
            </w:r>
          </w:p>
        </w:tc>
      </w:tr>
      <w:tr w:rsidR="00FA4106" w14:paraId="71715B2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FE3A9F8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0BFC846F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>The value of Plank energy is</w:t>
            </w:r>
          </w:p>
        </w:tc>
      </w:tr>
      <w:tr w:rsidR="00FA4106" w14:paraId="4988DED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4C3F125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0C06CE9E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C314362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nhc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08F30B74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F0B1690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nhλ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76D7FB6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EC92416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nhcλ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657A37F5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1CC19549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nhλ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den>
                </m:f>
              </m:oMath>
            </m:oMathPara>
          </w:p>
        </w:tc>
      </w:tr>
      <w:tr w:rsidR="00FA4106" w14:paraId="63C5628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2D9EFB1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1DCD305F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The ratio of specific charge of an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α</m:t>
              </m:r>
            </m:oMath>
            <w:r>
              <w:rPr>
                <w:rFonts w:ascii="Cambria Math" w:eastAsiaTheme="minorEastAsia" w:hAnsi="Cambria Math"/>
                <w:b/>
                <w:bCs/>
              </w:rPr>
              <w:t>-particle to that of a proton is</w:t>
            </w:r>
          </w:p>
        </w:tc>
      </w:tr>
      <w:tr w:rsidR="00FA4106" w14:paraId="30C182C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661FA30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17C7C3CE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5AF6A6F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>2 :1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159311CC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61E810C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>1 :1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1B497D35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D55178B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>1 :2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74751FA9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C4C9373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>1 :3</w:t>
            </w:r>
          </w:p>
        </w:tc>
      </w:tr>
      <w:tr w:rsidR="00FA4106" w14:paraId="19B399F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AC24078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592FF5F6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correct graph between the maximum energy of a photoelectron and the inverse of wavelength of the incident radiation is given by the curve</w:t>
            </w:r>
          </w:p>
          <w:p w14:paraId="1FFBCB51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</w:r>
            <w:r>
              <w:rPr>
                <w:rFonts w:ascii="Cambria Math" w:hAnsi="Cambria Math"/>
              </w:rPr>
              <w:pict w14:anchorId="712C2DBF">
                <v:group id="Group 319" o:spid="_x0000_s1034" style="width:77.8pt;height:80.4pt;mso-position-horizontal-relative:char;mso-position-vertical-relative:line" coordorigin="9224,7361" coordsize="1556,160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1" o:spid="_x0000_s1035" type="#_x0000_t202" style="position:absolute;left:10478;top:7623;width:186;height: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qs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Hq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/qsMAAADcAAAADwAAAAAAAAAAAAAAAACYAgAAZHJzL2Rv&#10;d25yZXYueG1sUEsFBgAAAAAEAAQA9QAAAIgDAAAAAA==&#10;" filled="f" stroked="f" strokeweight=".5pt">
                    <v:textbox inset="0,0,0,0">
                      <w:txbxContent>
                        <w:p w14:paraId="6846ABA8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22" o:spid="_x0000_s1036" type="#_x0000_t202" style="position:absolute;left:10433;top:7361;width:190;height: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aM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aMcYAAADcAAAADwAAAAAAAAAAAAAAAACYAgAAZHJz&#10;L2Rvd25yZXYueG1sUEsFBgAAAAAEAAQA9QAAAIsDAAAAAA==&#10;" filled="f" stroked="f" strokeweight=".5pt">
                    <v:textbox inset="0,0,0,0">
                      <w:txbxContent>
                        <w:p w14:paraId="3DF3E9CE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323" o:spid="_x0000_s1037" style="position:absolute;flip:y" from="9994,7833" to="10608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FEsQAAADcAAAADwAAAGRycy9kb3ducmV2LnhtbESPzYrCMBSF9wO+Q7iCGxlTK4h2jCKC&#10;IIILnYE6u0tzp602N6WJtr69EYRZHs7Px1msOlOJOzWutKxgPIpAEGdWl5wr+Pnefs5AOI+ssbJM&#10;Ch7kYLXsfSww0bblI91PPhdhhF2CCgrv60RKlxVk0I1sTRy8P9sY9EE2udQNtmHcVDKOoqk0WHIg&#10;FFjTpqDserqZALls8t/DhbJ0ntb7djoetufzTalBv1t/gfDU+f/wu73TCiZx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cUSxAAAANwAAAAPAAAAAAAAAAAA&#10;AAAAAKECAABkcnMvZG93bnJldi54bWxQSwUGAAAAAAQABAD5AAAAkgMAAAAA&#10;" strokeweight="1pt"/>
                  <v:shape id="Text Box 324" o:spid="_x0000_s1038" type="#_x0000_t202" style="position:absolute;left:10406;top:8725;width:374;height: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h3c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k/E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Yd3HAAAA3AAAAA8AAAAAAAAAAAAAAAAAmAIAAGRy&#10;cy9kb3ducmV2LnhtbFBLBQYAAAAABAAEAPUAAACMAwAAAAA=&#10;" filled="f" stroked="f" strokeweight=".5pt">
                    <v:textbox inset="0,0,0,0">
                      <w:txbxContent>
                        <w:p w14:paraId="0486970B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sz w:val="16"/>
                            </w:rPr>
                            <w:sym w:font="Symbol" w:char="F06C"/>
                          </w:r>
                        </w:p>
                      </w:txbxContent>
                    </v:textbox>
                  </v:shape>
                  <v:shape id="Text Box 325" o:spid="_x0000_s1039" type="#_x0000_t202" style="position:absolute;left:9810;top:8720;width:402;height: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5qc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Pru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r+anHAAAA3AAAAA8AAAAAAAAAAAAAAAAAmAIAAGRy&#10;cy9kb3ducmV2LnhtbFBLBQYAAAAABAAEAPUAAACMAwAAAAA=&#10;" filled="f" stroked="f" strokeweight=".5pt">
                    <v:textbox inset="0,0,0,0">
                      <w:txbxContent>
                        <w:p w14:paraId="24009FA6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sz w:val="16"/>
                            </w:rPr>
                            <w:sym w:font="Symbol" w:char="F06C"/>
                          </w:r>
                          <w:r>
                            <w:rPr>
                              <w:sz w:val="16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Freeform 326" o:spid="_x0000_s1040" style="position:absolute;left:9506;top:7464;width:1227;height:1225" coordsize="143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RmscA&#10;AADcAAAADwAAAGRycy9kb3ducmV2LnhtbESPT2vCQBTE7wW/w/IEL6Vu1FpLdBUVFFEE//Ti7ZF9&#10;JsHs25BdNfrp3UKhx2FmfsOMJrUpxI0ql1tW0GlHIIgTq3NOFfwcFx/fIJxH1lhYJgUPcjAZN95G&#10;GGt75z3dDj4VAcIuRgWZ92UspUsyMujatiQO3tlWBn2QVSp1hfcAN4XsRtGXNJhzWMiwpHlGyeVw&#10;NQoupyXN3te7LX5e9/XUPgd5r7NRqtWsp0MQnmr/H/5rr7SCXrcPv2fCEZDj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EZrHAAAA3AAAAA8AAAAAAAAAAAAAAAAAmAIAAGRy&#10;cy9kb3ducmV2LnhtbFBLBQYAAAAABAAEAPUAAACMAwAAAAA=&#10;" path="m,l,1354r1430,e" filled="f" strokeweight=".5pt">
                    <v:stroke startarrow="classic" startarrowwidth="narrow" startarrowlength="short" endarrow="classic" endarrowwidth="narrow" endarrowlength="short"/>
                    <v:path arrowok="t" o:connecttype="custom" o:connectlocs="0,0;0,1225;1227,1225" o:connectangles="0,0,0"/>
                  </v:shape>
                  <v:shape id="Text Box 327" o:spid="_x0000_s1041" type="#_x0000_t202" style="position:absolute;left:9224;top:7849;width:224;height: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wzMIA&#10;AADcAAAADwAAAGRycy9kb3ducmV2LnhtbESPzarCMBSE94LvEI5wN0VTvVCkGkUFQeFu/AG3h+bY&#10;FJuT0uRqfXsjCC6HmfmGmS87W4s7tb5yrGA8SkEQF05XXCo4n7bDKQgfkDXWjknBkzwsF/3eHHPt&#10;Hnyg+zGUIkLY56jAhNDkUvrCkEU/cg1x9K6utRiibEupW3xEuK3lJE0zabHiuGCwoY2h4nb8twoS&#10;oxPa7ZNLtiaXji9bf6uaP6V+Bt1qBiJQF77hT3unFfxOMnif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LDMwgAAANwAAAAPAAAAAAAAAAAAAAAAAJgCAABkcnMvZG93&#10;bnJldi54bWxQSwUGAAAAAAQABAD1AAAAhwMAAAAA&#10;" filled="f" stroked="f" strokeweight=".5pt">
                    <v:textbox style="layout-flow:vertical;mso-layout-flow-alt:bottom-to-top" inset="0,0,0,0">
                      <w:txbxContent>
                        <w:p w14:paraId="6A3D5D64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K</w:t>
                          </w:r>
                          <w:r>
                            <w:rPr>
                              <w:sz w:val="16"/>
                              <w:vertAlign w:val="subscript"/>
                            </w:rPr>
                            <w:t>max</w:t>
                          </w:r>
                          <w:proofErr w:type="spellEnd"/>
                        </w:p>
                      </w:txbxContent>
                    </v:textbox>
                  </v:shape>
                  <v:shape id="Freeform 328" o:spid="_x0000_s1042" style="position:absolute;left:9520;top:7997;width:996;height:684" coordsize="996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FEsUA&#10;AADcAAAADwAAAGRycy9kb3ducmV2LnhtbESPQWvCQBSE7wX/w/KEXkrdmBaV1FVEEKQ5GS1eH9nX&#10;JG32bdjdJvHfdwsFj8PMfMOst6NpRU/ON5YVzGcJCOLS6oYrBZfz4XkFwgdkja1lUnAjD9vN5GGN&#10;mbYDn6gvQiUihH2GCuoQukxKX9Zk0M9sRxy9T+sMhihdJbXDIcJNK9MkWUiDDceFGjva11R+Fz9G&#10;QS6X7Yfb6a/3J5fr0+JqsT+8KvU4HXdvIAKN4R7+bx+1gpd0CX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cUSxQAAANwAAAAPAAAAAAAAAAAAAAAAAJgCAABkcnMv&#10;ZG93bnJldi54bWxQSwUGAAAAAAQABAD1AAAAigMAAAAA&#10;" path="m,c444,18,390,540,996,684e" filled="f" strokeweight="1pt">
                    <v:path arrowok="t" o:connecttype="custom" o:connectlocs="0,0;996,684" o:connectangles="0,0"/>
                  </v:shape>
                  <v:shape id="Freeform 329" o:spid="_x0000_s1043" style="position:absolute;left:9502;top:7529;width:1020;height:528" coordsize="102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k1L4A&#10;AADcAAAADwAAAGRycy9kb3ducmV2LnhtbERPSwrCMBDdC94hjOBGNFXxQzWKKILopn4OMDRjW2wm&#10;pYlab28WgsvH+y/XjSnFi2pXWFYwHEQgiFOrC84U3K77/hyE88gaS8uk4EMO1qt2a4mxtm8+0+vi&#10;MxFC2MWoIPe+iqV0aU4G3cBWxIG729qgD7DOpK7xHcJNKUdRNJUGCw4NOVa0zSl9XJ5GwU7i6dR7&#10;To5J5GY6aXrTZGiOSnU7zWYBwlPj/+Kf+6AVjEdhbT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hJNS+AAAA3AAAAA8AAAAAAAAAAAAAAAAAmAIAAGRycy9kb3ducmV2&#10;LnhtbFBLBQYAAAAABAAEAPUAAACDAwAAAAA=&#10;" path="m,372c,372,876,528,1020,e" filled="f" strokeweight="1pt">
                    <v:path arrowok="t" o:connecttype="custom" o:connectlocs="0,372;1020,0" o:connectangles="0,0"/>
                  </v:shape>
                  <v:shape id="Text Box 330" o:spid="_x0000_s1044" type="#_x0000_t202" style="position:absolute;left:9402;top:8720;width:186;height: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WN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fLa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VjfHAAAA3AAAAA8AAAAAAAAAAAAAAAAAmAIAAGRy&#10;cy9kb3ducmV2LnhtbFBLBQYAAAAABAAEAPUAAACMAwAAAAA=&#10;" filled="f" stroked="f" strokeweight=".5pt">
                    <v:textbox inset="0,0,0,0">
                      <w:txbxContent>
                        <w:p w14:paraId="32A830D3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31" o:spid="_x0000_s1045" type="#_x0000_t202" style="position:absolute;left:9743;top:8291;width:190;height: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pd8MA&#10;AADcAAAADwAAAGRycy9kb3ducmV2LnhtbERPS0vDQBC+C/6HZYTe7KYWRGK3RayFHmpfKuhtzI5J&#10;aHY27E7T9N93D0KPH997MutdozoKsfZsYDTMQBEX3tZcGvj8WNw/gYqCbLHxTAbOFGE2vb2ZYG79&#10;iXfU7aVUKYRjjgYqkTbXOhYVOYxD3xIn7s8Hh5JgKLUNeErhrtEPWfaoHdacGips6bWi4rA/OgPN&#10;dwyr30x+unn5LtuNPn69jdbGDO76l2dQQr1cxf/upTUwH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lpd8MAAADcAAAADwAAAAAAAAAAAAAAAACYAgAAZHJzL2Rv&#10;d25yZXYueG1sUEsFBgAAAAAEAAQA9QAAAIgDAAAAAA==&#10;" filled="f" stroked="f" strokeweight=".5pt">
                    <v:textbox inset="0,0,0,0">
                      <w:txbxContent>
                        <w:p w14:paraId="567AF119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FA4106" w14:paraId="4592D1E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A25C99C" w14:textId="77777777" w:rsidR="00FA4106" w:rsidRDefault="00FA410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36B42057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7498C10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A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B8F0F37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A477CCE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038BE426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8BC3C34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C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585E6BC9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959D024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None of the above</w:t>
            </w:r>
          </w:p>
        </w:tc>
      </w:tr>
      <w:tr w:rsidR="00FA4106" w14:paraId="7750664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C8BD9DF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0C320E04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Two identical metal plates shown photoelectric effect by a light of wavelength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λ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Å</m:t>
              </m:r>
            </m:oMath>
            <w:r>
              <w:rPr>
                <w:rFonts w:ascii="Cambria Math" w:hAnsi="Cambria Math"/>
                <w:b/>
                <w:bCs/>
              </w:rPr>
              <w:t xml:space="preserve"> falls on plate A and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>
              <w:rPr>
                <w:rFonts w:ascii="Cambria Math" w:hAnsi="Cambria Math"/>
                <w:b/>
                <w:bCs/>
              </w:rPr>
              <w:t xml:space="preserve"> on plate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oMath>
            <w:r>
              <w:rPr>
                <w:rFonts w:ascii="Cambria Math" w:hAnsi="Cambria Math"/>
                <w:b/>
                <w:bCs/>
              </w:rPr>
              <w:t xml:space="preserve"> The maximum kinetic energy is</w:t>
            </w:r>
          </w:p>
        </w:tc>
      </w:tr>
      <w:tr w:rsidR="00FA4106" w14:paraId="76375EF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2717050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34EE8CE6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A0133F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E0F1A80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4786655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59FAAFCE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1376561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4538F129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34889135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FA4106" w14:paraId="4603400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5440DB7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5ECEFE6B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Quantum nature of light is explained by which of the following phenomenon</w:t>
            </w:r>
          </w:p>
        </w:tc>
      </w:tr>
      <w:tr w:rsidR="00FA4106" w14:paraId="47F9520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5BB9793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08B285C6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2270" w:type="pct"/>
            <w:gridSpan w:val="3"/>
            <w:tcMar>
              <w:left w:w="0" w:type="dxa"/>
              <w:right w:w="0" w:type="dxa"/>
            </w:tcMar>
          </w:tcPr>
          <w:p w14:paraId="43C2A637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Huygen wave theory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1D6F690B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2266" w:type="pct"/>
            <w:gridSpan w:val="3"/>
            <w:tcMar>
              <w:left w:w="0" w:type="dxa"/>
              <w:right w:w="0" w:type="dxa"/>
            </w:tcMar>
          </w:tcPr>
          <w:p w14:paraId="561D9566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Photoelectric effect</w:t>
            </w:r>
          </w:p>
        </w:tc>
      </w:tr>
      <w:tr w:rsidR="00FA4106" w14:paraId="5A9F96E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2CDC16C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6A821A02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2270" w:type="pct"/>
            <w:gridSpan w:val="3"/>
            <w:tcMar>
              <w:left w:w="0" w:type="dxa"/>
              <w:right w:w="0" w:type="dxa"/>
            </w:tcMar>
          </w:tcPr>
          <w:p w14:paraId="1C2CAD66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 xml:space="preserve">Maxwell </w:t>
            </w:r>
            <w:r>
              <w:rPr>
                <w:rFonts w:ascii="Cambria Math" w:hAnsi="Cambria Math" w:cs="Calibri"/>
                <w:b/>
                <w:bCs/>
              </w:rPr>
              <w:t>electromagnetic theory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7904E064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2266" w:type="pct"/>
            <w:gridSpan w:val="3"/>
            <w:tcMar>
              <w:left w:w="0" w:type="dxa"/>
              <w:right w:w="0" w:type="dxa"/>
            </w:tcMar>
          </w:tcPr>
          <w:p w14:paraId="4B216153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De-Broglie theory</w:t>
            </w:r>
          </w:p>
        </w:tc>
      </w:tr>
      <w:tr w:rsidR="00FA4106" w14:paraId="77D4104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76BF487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4390C120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Energy from the sun is received on earth at the rate of 2 cal per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ambria Math" w:hAnsi="Cambria Math"/>
                <w:b/>
                <w:bCs/>
              </w:rPr>
              <w:t xml:space="preserve"> per min. if average wavelength of solar light be taken at 5500 A then how many photons are received on the earth per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ambria Math" w:hAnsi="Cambria Math"/>
                <w:b/>
                <w:bCs/>
              </w:rPr>
              <w:t xml:space="preserve"> per min?</w:t>
            </w:r>
          </w:p>
          <w:p w14:paraId="234DB98D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(</w:t>
            </w:r>
            <w:r>
              <w:rPr>
                <w:rFonts w:ascii="Cambria Math" w:hAnsi="Cambria Math"/>
                <w:b/>
                <w:bCs/>
              </w:rPr>
              <w:t xml:space="preserve">Take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34</m:t>
                  </m:r>
                </m:sup>
              </m:sSup>
            </m:oMath>
            <w:r>
              <w:rPr>
                <w:rFonts w:ascii="Cambria Math" w:hAnsi="Cambria Math"/>
                <w:b/>
                <w:bCs/>
              </w:rPr>
              <w:t>Js, 1cal=4.2 J).</w:t>
            </w:r>
          </w:p>
        </w:tc>
      </w:tr>
      <w:tr w:rsidR="00FA4106" w14:paraId="1A480FB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D81DE52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A3AB7F3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9AF95AE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13</m:t>
                    </m:r>
                  </m:sup>
                </m:sSup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400E1B16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83203E4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sup>
                </m:sSup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31CC270F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032D37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19</m:t>
                    </m:r>
                  </m:sup>
                </m:sSup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4EA4464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7A4E66A6" w14:textId="77777777" w:rsidR="00FA4106" w:rsidRDefault="0045286A">
            <w:pPr>
              <w:spacing w:after="0"/>
              <w:contextualSpacing/>
              <w:rPr>
                <w:rFonts w:ascii="Cambria Math" w:eastAsiaTheme="minorEastAsia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75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</m:t>
                    </m:r>
                  </m:sup>
                </m:sSup>
              </m:oMath>
            </m:oMathPara>
          </w:p>
          <w:p w14:paraId="2CC4F06B" w14:textId="77777777" w:rsidR="00FA4106" w:rsidRDefault="00FA4106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</w:p>
        </w:tc>
      </w:tr>
      <w:tr w:rsidR="00FA4106" w14:paraId="1849410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98FA6F6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77051025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>Which phenomenon best supports the theory that matter has a wave nature</w:t>
            </w:r>
          </w:p>
        </w:tc>
      </w:tr>
      <w:tr w:rsidR="00FA4106" w14:paraId="0225ABD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D512886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3D8C7B3D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160B5D7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Electron momentum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062CDB6A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1EA30FA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Electron diffraction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10659488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3FFD13E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 xml:space="preserve">Photon </w:t>
            </w:r>
            <w:r>
              <w:rPr>
                <w:rFonts w:ascii="Cambria Math" w:hAnsi="Cambria Math" w:cs="Calibri"/>
                <w:b/>
                <w:bCs/>
              </w:rPr>
              <w:t>momentum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280B0BF8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AD6F7C5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Photon diffraction</w:t>
            </w:r>
          </w:p>
          <w:p w14:paraId="33EC0FC4" w14:textId="77777777" w:rsidR="00FA4106" w:rsidRDefault="00FA4106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</w:p>
        </w:tc>
      </w:tr>
      <w:tr w:rsidR="00FA4106" w14:paraId="07C102B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A3D540D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1DCE82D8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 xml:space="preserve">The figure represents the observed intensity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Cambria Math" w:eastAsiaTheme="minorEastAsia" w:hAnsi="Cambria Math"/>
              </w:rPr>
              <w:t xml:space="preserve">-rays emitted by an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ascii="Cambria Math" w:eastAsiaTheme="minorEastAsia" w:hAnsi="Cambria Math"/>
              </w:rPr>
              <w:t xml:space="preserve">-ray tube as a function of wavelength. The sharp peaks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>
              <w:rPr>
                <w:rFonts w:ascii="Cambria Math" w:eastAsiaTheme="minorEastAsia" w:hAnsi="Cambria Math"/>
              </w:rPr>
              <w:t xml:space="preserve"> denote</w:t>
            </w:r>
          </w:p>
          <w:p w14:paraId="167E564A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</w:r>
            <w:r>
              <w:rPr>
                <w:rFonts w:ascii="Cambria Math" w:hAnsi="Cambria Math"/>
              </w:rPr>
              <w:pict w14:anchorId="31EFD42C">
                <v:group id="Group 94" o:spid="_x0000_s1026" style="width:99.3pt;height:75.65pt;mso-position-horizontal-relative:char;mso-position-vertical-relative:line" coordorigin="2523,8681" coordsize="1986,1513">
                  <v:shape id="Text Box 96" o:spid="_x0000_s1027" type="#_x0000_t202" style="position:absolute;left:3447;top:8740;width:236;height: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3iM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3iMYAAADbAAAADwAAAAAAAAAAAAAAAACYAgAAZHJz&#10;L2Rvd25yZXYueG1sUEsFBgAAAAAEAAQA9QAAAIsDAAAAAA==&#10;" filled="f" stroked="f" strokeweight=".5pt">
                    <v:textbox inset="0,0,0,0">
                      <w:txbxContent>
                        <w:p w14:paraId="62860606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Freeform 97" o:spid="_x0000_s1028" style="position:absolute;left:2808;top:8681;width:1701;height:1281" coordsize="1899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NP8cA&#10;AADbAAAADwAAAGRycy9kb3ducmV2LnhtbESPT2vCQBTE70K/w/IKvQTdpIJo6iqhtNAWL/65eHtm&#10;X5PQ7Ns0uyapn94tCB6HmfkNs1wPphYdta6yrCCZxCCIc6srLhQc9u/jOQjnkTXWlknBHzlYrx5G&#10;S0y17XlL3c4XIkDYpaig9L5JpXR5SQbdxDbEwfu2rUEfZFtI3WIf4KaWz3E8kwYrDgslNvRaUv6z&#10;OxsFx2l2aS5RdDov3NvnNEp+eeO/lHp6HLIXEJ4Gfw/f2h9awWIG/1/CD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ZjT/HAAAA2wAAAA8AAAAAAAAAAAAAAAAAmAIAAGRy&#10;cy9kb3ducmV2LnhtbFBLBQYAAAAABAAEAPUAAACMAwAAAAA=&#10;" path="m,l,1464r1899,e" filled="f" strokeweight=".5pt">
                    <v:stroke startarrow="classic" startarrowwidth="narrow" startarrowlength="short" endarrow="classic" endarrowwidth="narrow" endarrowlength="short"/>
                    <v:path arrowok="t" o:connecttype="custom" o:connectlocs="0,0;0,1281;1701,1281" o:connectangles="0,0,0"/>
                  </v:shape>
                  <v:shape id="Freeform 98" o:spid="_x0000_s1029" style="position:absolute;left:3046;top:8849;width:1263;height:1110" coordsize="1263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E+sQA&#10;AADbAAAADwAAAGRycy9kb3ducmV2LnhtbESPT2vCQBTE74LfYXlCL6Vu6qHW1DVI2kKv0YLXl+wz&#10;iWbfxuw2f759t1DwOMzMb5htMppG9NS52rKC52UEgriwuuZSwffx8+kVhPPIGhvLpGAiB8luPtti&#10;rO3AGfUHX4oAYRejgsr7NpbSFRUZdEvbEgfvbDuDPsiulLrDIcBNI1dR9CIN1hwWKmwprai4Hn6M&#10;gvw2Paanj3X2PvTR6pxPRXPJnFIPi3H/BsLT6O/h//aXVrBZ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pBPrEAAAA2wAAAA8AAAAAAAAAAAAAAAAAmAIAAGRycy9k&#10;b3ducmV2LnhtbFBLBQYAAAAABAAEAPUAAACJAwAAAAA=&#10;" path="m,1110c312,,469,575,568,393,581,206,595,20,595,20r59,375c654,395,709,367,765,339v138,389,498,721,498,721e" filled="f" strokeweight="1pt">
                    <v:path arrowok="t" o:connecttype="custom" o:connectlocs="0,1110;568,393;595,20;654,395;765,339;1263,1060" o:connectangles="0,0,0,0,0,0"/>
                  </v:shape>
                  <v:shape id="Text Box 99" o:spid="_x0000_s1030" type="#_x0000_t202" style="position:absolute;left:2633;top:9940;width:236;height: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YFs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m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VgWwgAAANsAAAAPAAAAAAAAAAAAAAAAAJgCAABkcnMvZG93&#10;bnJldi54bWxQSwUGAAAAAAQABAD1AAAAhwMAAAAA&#10;" filled="f" stroked="f" strokeweight=".5pt">
                    <v:textbox inset="0,0,0,0">
                      <w:txbxContent>
                        <w:p w14:paraId="41A24293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00" o:spid="_x0000_s1031" type="#_x0000_t202" style="position:absolute;left:3088;top:9958;width:1177;height: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9jcYA&#10;AADbAAAADwAAAGRycy9kb3ducmV2LnhtbESPT2vCQBTE7wW/w/KE3urGHkpNXUVsCz30n9pCvT2z&#10;zySYfRt2nzH99q5Q6HGYmd8w03nvGtVRiLVnA+NRBoq48Lbm0sDX5vnmHlQUZIuNZzLwSxHms8HV&#10;FHPrT7yibi2lShCOORqoRNpc61hU5DCOfEucvL0PDiXJUGob8JTgrtG3WXanHdacFipsaVlRcVgf&#10;nYHmJ4bXXSbb7rF8k88Pffx+Gr8bcz3sFw+ghHr5D/+1X6yByQQ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9jcYAAADbAAAADwAAAAAAAAAAAAAAAACYAgAAZHJz&#10;L2Rvd25yZXYueG1sUEsFBgAAAAAEAAQA9QAAAIsDAAAAAA==&#10;" filled="f" stroked="f" strokeweight=".5pt">
                    <v:textbox inset="0,0,0,0">
                      <w:txbxContent>
                        <w:p w14:paraId="34BDB167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Wave length</w:t>
                          </w:r>
                        </w:p>
                      </w:txbxContent>
                    </v:textbox>
                  </v:shape>
                  <v:shape id="Text Box 101" o:spid="_x0000_s1032" type="#_x0000_t202" style="position:absolute;left:3765;top:8982;width:236;height: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NK8YA&#10;AADcAAAADwAAAGRycy9kb3ducmV2LnhtbESPS08DMQyE70j8h8hI3GhSDggtTSvEQ+LAqwWk9mY2&#10;ZnfFxlkl7nb59/iAxM3WjGc+L1ZT7M1IuXSJPcxnDgxxnULHjYf3t/uzSzBFkAP2icnDDxVYLY+P&#10;FliFdOA1jRtpjIZwqdBDKzJU1pa6pYhllgZi1b5Sjii65saGjAcNj709d+7CRuxYG1oc6Kal+nuz&#10;jx76bcmPn052423zJK8vdv9xN3/2/vRkur4CIzTJv/nv+iEovlN8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NK8YAAADcAAAADwAAAAAAAAAAAAAAAACYAgAAZHJz&#10;L2Rvd25yZXYueG1sUEsFBgAAAAAEAAQA9QAAAIsDAAAAAA==&#10;" filled="f" stroked="f" strokeweight=".5pt">
                    <v:textbox inset="0,0,0,0">
                      <w:txbxContent>
                        <w:p w14:paraId="2BA4EA14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2" o:spid="_x0000_s1033" type="#_x0000_t202" style="position:absolute;left:2523;top:8959;width:236;height: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aOcEA&#10;AADcAAAADwAAAGRycy9kb3ducmV2LnhtbERPPWvDMBDdC/kP4gpZTCy5gymOldAGAi5kaRrIelhX&#10;y8Q6GUtN3H8fBQrd7vE+r97ObhBXmkLvWUORKxDErTc9dxpOX/vVK4gQkQ0OnknDLwXYbhZPNVbG&#10;3/iTrsfYiRTCoUINNsaxkjK0lhyG3I/Eifv2k8OY4NRJM+EthbtBvihVSoc9pwaLI+0stZfjj9OQ&#10;WZNR85Gdy3fyqjjvw6UfD1ovn+e3NYhIc/wX/7kbk+arAh7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QGjnBAAAA3AAAAA8AAAAAAAAAAAAAAAAAmAIAAGRycy9kb3du&#10;cmV2LnhtbFBLBQYAAAAABAAEAPUAAACGAwAAAAA=&#10;" filled="f" stroked="f" strokeweight=".5pt">
                    <v:textbox style="layout-flow:vertical;mso-layout-flow-alt:bottom-to-top" inset="0,0,0,0">
                      <w:txbxContent>
                        <w:p w14:paraId="657FE9E4" w14:textId="77777777" w:rsidR="00FA4106" w:rsidRDefault="0045286A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Intensity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FA4106" w14:paraId="5D2F4DA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292ECCC" w14:textId="77777777" w:rsidR="00FA4106" w:rsidRDefault="00FA410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2993034F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270" w:type="pct"/>
            <w:gridSpan w:val="3"/>
            <w:tcMar>
              <w:left w:w="0" w:type="dxa"/>
              <w:right w:w="0" w:type="dxa"/>
            </w:tcMar>
          </w:tcPr>
          <w:p w14:paraId="07F2C631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Band spectrum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07AA0D23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266" w:type="pct"/>
            <w:gridSpan w:val="3"/>
            <w:tcMar>
              <w:left w:w="0" w:type="dxa"/>
              <w:right w:w="0" w:type="dxa"/>
            </w:tcMar>
          </w:tcPr>
          <w:p w14:paraId="21C6A832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Continuous spectrum</w:t>
            </w:r>
          </w:p>
        </w:tc>
      </w:tr>
      <w:tr w:rsidR="00FA4106" w14:paraId="70F2DE5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AC297B7" w14:textId="77777777" w:rsidR="00FA4106" w:rsidRDefault="00FA410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16435373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270" w:type="pct"/>
            <w:gridSpan w:val="3"/>
            <w:tcMar>
              <w:left w:w="0" w:type="dxa"/>
              <w:right w:w="0" w:type="dxa"/>
            </w:tcMar>
          </w:tcPr>
          <w:p w14:paraId="2FE521F1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Characteristic radiations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0453F91D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266" w:type="pct"/>
            <w:gridSpan w:val="3"/>
            <w:tcMar>
              <w:left w:w="0" w:type="dxa"/>
              <w:right w:w="0" w:type="dxa"/>
            </w:tcMar>
          </w:tcPr>
          <w:p w14:paraId="248889DB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White radiations</w:t>
            </w:r>
          </w:p>
          <w:p w14:paraId="251D5281" w14:textId="77777777" w:rsidR="00FA4106" w:rsidRDefault="00FA4106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FA4106" w14:paraId="40AC2F7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0481096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57B11CD6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 xml:space="preserve">The frequency of a photon, having energy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eV</m:t>
              </m:r>
            </m:oMath>
            <w:r>
              <w:rPr>
                <w:rFonts w:ascii="Cambria Math" w:eastAsiaTheme="minorEastAsia" w:hAnsi="Cambria Math"/>
                <w:b/>
                <w:bCs/>
              </w:rPr>
              <w:t xml:space="preserve"> is 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34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J</m:t>
              </m:r>
            </m:oMath>
            <w:r>
              <w:rPr>
                <w:rFonts w:ascii="Cambria Math" w:eastAsiaTheme="minorEastAsia" w:hAnsi="Cambria Math"/>
                <w:b/>
                <w:bCs/>
              </w:rPr>
              <w:t>-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s</m:t>
              </m:r>
            </m:oMath>
            <w:r>
              <w:rPr>
                <w:rFonts w:ascii="Cambria Math" w:eastAsiaTheme="minorEastAsia" w:hAnsi="Cambria Math"/>
                <w:b/>
                <w:bCs/>
              </w:rPr>
              <w:t>)</w:t>
            </w:r>
          </w:p>
        </w:tc>
      </w:tr>
      <w:tr w:rsidR="00FA4106" w14:paraId="1A150EA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8A6778C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54504FD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3DD0A32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42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26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Hz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21DCE10E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1B2951A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Hz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2B0ED712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35D9218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42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Hz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67BAAAA3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7F311C3B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9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Hz</m:t>
                </m:r>
              </m:oMath>
            </m:oMathPara>
          </w:p>
        </w:tc>
      </w:tr>
      <w:tr w:rsidR="00FA4106" w14:paraId="2825876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4DFE307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0C154C87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Which of the following have highest specific charge</w:t>
            </w:r>
          </w:p>
        </w:tc>
      </w:tr>
      <w:tr w:rsidR="00FA4106" w14:paraId="5D7BFD8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2C7276C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6D4020E4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03AAFAE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Positron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767292EE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47BA3CE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Proton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3647ECAE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4F96B2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He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0854E915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C7E89DF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None of these</w:t>
            </w:r>
          </w:p>
        </w:tc>
      </w:tr>
      <w:tr w:rsidR="00FA4106" w14:paraId="515269F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8BAFB10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16.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383E83C8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Planck’s constant has the dimensions of </w:t>
            </w:r>
          </w:p>
        </w:tc>
      </w:tr>
      <w:tr w:rsidR="00FA4106" w14:paraId="25BD06B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1B73E08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4DD39FEF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AAB644C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Energy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2C339499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1D87504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Mass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780E0692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D1F135D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Frequency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3C36A83C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7E0CA49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Angular momentum</w:t>
            </w:r>
          </w:p>
        </w:tc>
      </w:tr>
      <w:tr w:rsidR="00FA4106" w14:paraId="45B5B39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FB89804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17.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47ACA7FF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eastAsiaTheme="minorEastAsia" w:hAnsi="Cambria Math"/>
                <w:b/>
                <w:bCs/>
              </w:rPr>
              <w:t>The de-Broglie wavelength is proportional to</w:t>
            </w:r>
          </w:p>
        </w:tc>
      </w:tr>
      <w:tr w:rsidR="00FA4106" w14:paraId="67827C3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6B83692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44126325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0724FB2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∝</m:t>
                </m:r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0C681D8F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142ABC7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∝</m:t>
                </m:r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45C4A6F1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445477D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∝</m:t>
                </m:r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0D45B62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3DC27154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∝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p</m:t>
                </m:r>
              </m:oMath>
            </m:oMathPara>
          </w:p>
        </w:tc>
      </w:tr>
      <w:tr w:rsidR="00FA4106" w14:paraId="3231135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3E4BFAC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18.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4999F3F6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A parallel beam of light is incident normally on a plane </w:t>
            </w:r>
            <w:r>
              <w:rPr>
                <w:rFonts w:ascii="Cambria Math" w:hAnsi="Cambria Math"/>
                <w:b/>
                <w:bCs/>
              </w:rPr>
              <w:t>surface absorbing 40% of the light and reflecting the rest. If the incident beam carries 60 W of power, the force exerted by it on the surface is</w:t>
            </w:r>
          </w:p>
        </w:tc>
      </w:tr>
      <w:tr w:rsidR="00FA4106" w14:paraId="750FE94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FBFA475" w14:textId="77777777" w:rsidR="00FA4106" w:rsidRDefault="00FA4106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614EAA8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B7AF3D1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8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>N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76E86905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D11EBB0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7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>N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438B96FA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D2BDF11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7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>N</m:t>
                </m:r>
              </m:oMath>
            </m:oMathPara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77197EBE" w14:textId="77777777" w:rsidR="00FA4106" w:rsidRDefault="0045286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28202A9F" w14:textId="77777777" w:rsidR="00FA4106" w:rsidRDefault="0045286A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8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>N</m:t>
                </m:r>
              </m:oMath>
            </m:oMathPara>
          </w:p>
        </w:tc>
      </w:tr>
      <w:tr w:rsidR="00FA4106" w14:paraId="3196A86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E76437A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1A07A020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Given below is a </w:t>
            </w:r>
            <w:r>
              <w:rPr>
                <w:rFonts w:ascii="Cambria Math" w:eastAsiaTheme="minorEastAsia" w:hAnsi="Cambria Math"/>
              </w:rPr>
              <w:t>list of electromagnetic spectrum and its mode of production. Which one does not match</w:t>
            </w:r>
          </w:p>
        </w:tc>
      </w:tr>
      <w:tr w:rsidR="00FA4106" w14:paraId="4C7ADA8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BC6EA14" w14:textId="77777777" w:rsidR="00FA4106" w:rsidRDefault="00FA410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190EF4BC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58" w:type="pct"/>
            <w:gridSpan w:val="7"/>
            <w:tcMar>
              <w:left w:w="0" w:type="dxa"/>
              <w:right w:w="0" w:type="dxa"/>
            </w:tcMar>
          </w:tcPr>
          <w:p w14:paraId="6DCF8053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Gamma rays – Radioactive of the nucleus</w:t>
            </w:r>
          </w:p>
        </w:tc>
      </w:tr>
      <w:tr w:rsidR="00FA4106" w14:paraId="3F72559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01F2A5E" w14:textId="77777777" w:rsidR="00FA4106" w:rsidRDefault="00FA410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66A91523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58" w:type="pct"/>
            <w:gridSpan w:val="7"/>
            <w:tcMar>
              <w:left w:w="0" w:type="dxa"/>
              <w:right w:w="0" w:type="dxa"/>
            </w:tcMar>
          </w:tcPr>
          <w:p w14:paraId="7F9CDA5E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Ultraviolet – Magnetron valve</w:t>
            </w:r>
          </w:p>
        </w:tc>
      </w:tr>
      <w:tr w:rsidR="00FA4106" w14:paraId="25327E7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04B3F7B" w14:textId="77777777" w:rsidR="00FA4106" w:rsidRDefault="00FA410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01CF0430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58" w:type="pct"/>
            <w:gridSpan w:val="7"/>
            <w:tcMar>
              <w:left w:w="0" w:type="dxa"/>
              <w:right w:w="0" w:type="dxa"/>
            </w:tcMar>
          </w:tcPr>
          <w:p w14:paraId="7DE0693F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Infrared – Vibration of atoms and molecules</w:t>
            </w:r>
          </w:p>
        </w:tc>
      </w:tr>
      <w:tr w:rsidR="00FA4106" w14:paraId="1F4B95B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D2B61D8" w14:textId="77777777" w:rsidR="00FA4106" w:rsidRDefault="00FA410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</w:tcPr>
          <w:p w14:paraId="24556C8B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58" w:type="pct"/>
            <w:gridSpan w:val="7"/>
            <w:tcMar>
              <w:left w:w="0" w:type="dxa"/>
              <w:right w:w="0" w:type="dxa"/>
            </w:tcMar>
          </w:tcPr>
          <w:p w14:paraId="7C31D880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Radiowave – Rapid </w:t>
            </w:r>
            <w:r>
              <w:rPr>
                <w:rFonts w:ascii="Cambria Math" w:hAnsi="Cambria Math"/>
              </w:rPr>
              <w:t>acceleration and decelaration of electrons in conducting wires</w:t>
            </w:r>
          </w:p>
        </w:tc>
      </w:tr>
      <w:tr w:rsidR="00FA4106" w14:paraId="4D0ADAE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1BA966C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79" w:type="pct"/>
            <w:gridSpan w:val="8"/>
            <w:tcMar>
              <w:left w:w="0" w:type="dxa"/>
              <w:right w:w="0" w:type="dxa"/>
            </w:tcMar>
          </w:tcPr>
          <w:p w14:paraId="5E296F05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proton of mass </w:t>
            </w:r>
            <m:oMath>
              <m:r>
                <w:rPr>
                  <w:rFonts w:ascii="Cambria Math" w:hAnsi="Cambria Math"/>
                </w:rPr>
                <m:t>1.67×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27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kg enters a uniform magnetic field of 1 T at point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ascii="Cambria Math" w:hAnsi="Cambria Math"/>
              </w:rPr>
              <w:t xml:space="preserve"> as shown in figure, with a speed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 xml:space="preserve"> m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. The magnetic field is directed normal to the plane of paper downwards. The proton emerges out of the magnetic field at point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rPr>
                <w:rFonts w:ascii="Cambria Math" w:hAnsi="Cambria Math"/>
              </w:rPr>
              <w:t xml:space="preserve">, then the distance </w:t>
            </w:r>
            <m:oMath>
              <m:r>
                <w:rPr>
                  <w:rFonts w:ascii="Cambria Math" w:hAnsi="Cambria Math"/>
                </w:rPr>
                <m:t>AC</m:t>
              </m:r>
            </m:oMath>
            <w:r>
              <w:rPr>
                <w:rFonts w:ascii="Cambria Math" w:hAnsi="Cambria Math"/>
              </w:rPr>
              <w:t xml:space="preserve"> and the value of angle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oMath>
            <w:r>
              <w:rPr>
                <w:rFonts w:ascii="Cambria Math" w:hAnsi="Cambria Math"/>
              </w:rPr>
              <w:t xml:space="preserve"> will respectively be</w:t>
            </w:r>
          </w:p>
          <w:p w14:paraId="7694FF16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FF0000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58AB7A65" wp14:editId="4583496F">
                  <wp:extent cx="1242060" cy="107823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/>
                <w:color w:val="FF0000"/>
              </w:rPr>
              <w:t xml:space="preserve"> </w:t>
            </w:r>
          </w:p>
        </w:tc>
      </w:tr>
      <w:tr w:rsidR="00FA4106" w14:paraId="1B80A3A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47C25E2" w14:textId="77777777" w:rsidR="00FA4106" w:rsidRDefault="00FA410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9C62CC4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2B010A0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0.7 m, </w:t>
            </w:r>
            <m:oMath>
              <m:r>
                <w:rPr>
                  <w:rFonts w:ascii="Cambria Math" w:hAnsi="Cambria Math" w:cs="Calibri"/>
                </w:rPr>
                <m:t>45°</m:t>
              </m:r>
            </m:oMath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177AB786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9DF4AA6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0.7 m, 90</w:t>
            </w:r>
            <m:oMath>
              <m:r>
                <w:rPr>
                  <w:rFonts w:ascii="Cambria Math" w:hAnsi="Cambria Math" w:cs="Calibri"/>
                </w:rPr>
                <m:t>°</m:t>
              </m:r>
            </m:oMath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663F9A45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10E2C59" w14:textId="77777777" w:rsidR="00FA4106" w:rsidRDefault="0045286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0.14 m, 90</w:t>
            </w:r>
            <m:oMath>
              <m:r>
                <w:rPr>
                  <w:rFonts w:ascii="Cambria Math" w:hAnsi="Cambria Math" w:cs="Calibri"/>
                </w:rPr>
                <m:t>°</m:t>
              </m:r>
            </m:oMath>
          </w:p>
        </w:tc>
        <w:tc>
          <w:tcPr>
            <w:tcW w:w="121" w:type="pct"/>
            <w:tcMar>
              <w:left w:w="0" w:type="dxa"/>
              <w:right w:w="0" w:type="dxa"/>
            </w:tcMar>
            <w:vAlign w:val="center"/>
          </w:tcPr>
          <w:p w14:paraId="07C81FA9" w14:textId="77777777" w:rsidR="00FA4106" w:rsidRDefault="0045286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  <w:vAlign w:val="center"/>
          </w:tcPr>
          <w:p w14:paraId="23735B41" w14:textId="77777777" w:rsidR="00FA4106" w:rsidRDefault="0045286A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0.14 m, 45</w:t>
            </w:r>
            <m:oMath>
              <m:r>
                <w:rPr>
                  <w:rFonts w:ascii="Cambria Math" w:hAnsi="Cambria Math" w:cs="Calibri"/>
                </w:rPr>
                <m:t>°</m:t>
              </m:r>
            </m:oMath>
          </w:p>
        </w:tc>
      </w:tr>
    </w:tbl>
    <w:p w14:paraId="31142699" w14:textId="77777777" w:rsidR="00FA4106" w:rsidRDefault="00FA4106"/>
    <w:sectPr w:rsidR="00FA4106" w:rsidSect="004528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C346" w14:textId="77777777" w:rsidR="00FA4106" w:rsidRDefault="0045286A">
      <w:pPr>
        <w:spacing w:line="240" w:lineRule="auto"/>
      </w:pPr>
      <w:r>
        <w:separator/>
      </w:r>
    </w:p>
  </w:endnote>
  <w:endnote w:type="continuationSeparator" w:id="0">
    <w:p w14:paraId="307F7401" w14:textId="77777777" w:rsidR="00FA4106" w:rsidRDefault="00452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57FC" w14:textId="77777777" w:rsidR="0045286A" w:rsidRDefault="00452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7FEF" w14:textId="77777777" w:rsidR="0045286A" w:rsidRDefault="0045286A" w:rsidP="0045286A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1D4C1023" w14:textId="77777777" w:rsidR="0045286A" w:rsidRPr="0045286A" w:rsidRDefault="0045286A" w:rsidP="00452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DABF" w14:textId="77777777" w:rsidR="0045286A" w:rsidRDefault="00452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11DF" w14:textId="77777777" w:rsidR="00FA4106" w:rsidRDefault="0045286A">
      <w:pPr>
        <w:spacing w:after="0"/>
      </w:pPr>
      <w:r>
        <w:separator/>
      </w:r>
    </w:p>
  </w:footnote>
  <w:footnote w:type="continuationSeparator" w:id="0">
    <w:p w14:paraId="00EAB679" w14:textId="77777777" w:rsidR="00FA4106" w:rsidRDefault="004528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A4D7" w14:textId="43271250" w:rsidR="0045286A" w:rsidRDefault="0045286A">
    <w:pPr>
      <w:pStyle w:val="Header"/>
    </w:pPr>
    <w:r>
      <w:rPr>
        <w:noProof/>
      </w:rPr>
      <w:pict w14:anchorId="7E920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7157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3EA0" w14:textId="63BC895B" w:rsidR="0045286A" w:rsidRDefault="0045286A">
    <w:pPr>
      <w:pStyle w:val="Header"/>
    </w:pPr>
    <w:r>
      <w:rPr>
        <w:noProof/>
      </w:rPr>
      <w:pict w14:anchorId="4AD83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7158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17F" w14:textId="6A9D248B" w:rsidR="0045286A" w:rsidRDefault="0045286A">
    <w:pPr>
      <w:pStyle w:val="Header"/>
    </w:pPr>
    <w:r>
      <w:rPr>
        <w:noProof/>
      </w:rPr>
      <w:pict w14:anchorId="7A24A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7156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0F"/>
    <w:rsid w:val="002B4EC6"/>
    <w:rsid w:val="0045286A"/>
    <w:rsid w:val="005A76A1"/>
    <w:rsid w:val="0060400F"/>
    <w:rsid w:val="007B46E7"/>
    <w:rsid w:val="00944D32"/>
    <w:rsid w:val="00BF1660"/>
    <w:rsid w:val="00C17C23"/>
    <w:rsid w:val="00F71A74"/>
    <w:rsid w:val="00FA4106"/>
    <w:rsid w:val="00FC6011"/>
    <w:rsid w:val="54F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7BA83B59"/>
  <w15:docId w15:val="{C777A867-FA92-44E4-8ABA-FC0BBACB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6A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5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6A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qFormat/>
    <w:rsid w:val="00452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4</cp:revision>
  <dcterms:created xsi:type="dcterms:W3CDTF">2020-12-12T00:08:00Z</dcterms:created>
  <dcterms:modified xsi:type="dcterms:W3CDTF">2022-07-25T09:01:00Z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C9D943B48B634E7A975A34BEDD9B9F9C</vt:lpwstr>
  </property>
</Properties>
</file>